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010A0" w14:textId="77777777" w:rsidR="00EE6C07" w:rsidRPr="007F3716" w:rsidRDefault="00EE6C07" w:rsidP="00EE6C07">
      <w:pPr>
        <w:spacing w:after="80" w:line="240" w:lineRule="auto"/>
        <w:jc w:val="both"/>
        <w:rPr>
          <w:b/>
          <w:color w:val="auto"/>
          <w:sz w:val="32"/>
          <w:szCs w:val="32"/>
          <w:lang w:val="en-GB"/>
        </w:rPr>
      </w:pPr>
      <w:r w:rsidRPr="007F3716">
        <w:rPr>
          <w:b/>
          <w:color w:val="auto"/>
          <w:sz w:val="32"/>
          <w:szCs w:val="32"/>
          <w:lang w:val="en-GB"/>
        </w:rPr>
        <w:t xml:space="preserve">REQUEST FOR EXEMPTION </w:t>
      </w:r>
    </w:p>
    <w:p w14:paraId="575ABF76" w14:textId="77777777" w:rsidR="0051521A" w:rsidRPr="007F3716" w:rsidRDefault="00EE6C07" w:rsidP="00EE6C07">
      <w:pPr>
        <w:spacing w:after="80" w:line="240" w:lineRule="auto"/>
        <w:jc w:val="both"/>
        <w:rPr>
          <w:color w:val="auto"/>
          <w:sz w:val="28"/>
          <w:szCs w:val="28"/>
          <w:lang w:val="en-GB"/>
        </w:rPr>
      </w:pPr>
      <w:r w:rsidRPr="007F3716">
        <w:rPr>
          <w:color w:val="auto"/>
          <w:sz w:val="28"/>
          <w:szCs w:val="28"/>
          <w:lang w:val="en-GB"/>
        </w:rPr>
        <w:t>pursuant to section 76(b) of Air Navigation (Bailiwick of Guernsey) Law, 2012</w:t>
      </w:r>
    </w:p>
    <w:p w14:paraId="4F6FFCF0" w14:textId="77777777" w:rsidR="00EE6C07" w:rsidRPr="007F3716" w:rsidRDefault="00EE6C07" w:rsidP="0051521A">
      <w:pPr>
        <w:pStyle w:val="NoSpacing"/>
        <w:rPr>
          <w:color w:val="auto"/>
          <w:sz w:val="2"/>
          <w:szCs w:val="2"/>
          <w:lang w:val="en-GB"/>
        </w:rPr>
      </w:pPr>
    </w:p>
    <w:tbl>
      <w:tblPr>
        <w:tblStyle w:val="TableGrid"/>
        <w:tblW w:w="90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84"/>
      </w:tblGrid>
      <w:tr w:rsidR="007F3716" w:rsidRPr="009D2A89" w14:paraId="0C414CC6" w14:textId="77777777" w:rsidTr="00FF373D">
        <w:trPr>
          <w:trHeight w:val="416"/>
        </w:trPr>
        <w:tc>
          <w:tcPr>
            <w:tcW w:w="9084" w:type="dxa"/>
            <w:vAlign w:val="center"/>
          </w:tcPr>
          <w:p w14:paraId="164772AF" w14:textId="77777777" w:rsidR="00963BB1" w:rsidRPr="002A3BE6" w:rsidRDefault="007A155C" w:rsidP="008A09C4">
            <w:pPr>
              <w:pStyle w:val="NoSpacing"/>
              <w:rPr>
                <w:color w:val="auto"/>
                <w:sz w:val="20"/>
                <w:szCs w:val="20"/>
                <w:lang w:val="en-GB"/>
              </w:rPr>
            </w:pPr>
            <w:r w:rsidRPr="002A3BE6">
              <w:rPr>
                <w:color w:val="auto"/>
                <w:sz w:val="20"/>
                <w:szCs w:val="20"/>
                <w:lang w:val="en-GB"/>
              </w:rPr>
              <w:t xml:space="preserve">In my position as flight operations executive, I </w:t>
            </w:r>
            <w:r w:rsidR="00EE6C07" w:rsidRPr="002A3BE6">
              <w:rPr>
                <w:color w:val="auto"/>
                <w:sz w:val="20"/>
                <w:szCs w:val="20"/>
                <w:lang w:val="en-GB"/>
              </w:rPr>
              <w:t>request for the aircraft identified below, an exemption as per section 76(b) of the Air Navigation (Bailiwick of Guernsey) Law, 2012</w:t>
            </w:r>
            <w:r w:rsidRPr="002A3BE6">
              <w:rPr>
                <w:color w:val="auto"/>
                <w:sz w:val="20"/>
                <w:szCs w:val="20"/>
                <w:lang w:val="en-GB"/>
              </w:rPr>
              <w:t xml:space="preserve"> and </w:t>
            </w:r>
            <w:r w:rsidR="00F329E4" w:rsidRPr="002A3BE6">
              <w:rPr>
                <w:color w:val="auto"/>
                <w:sz w:val="20"/>
                <w:szCs w:val="20"/>
                <w:lang w:val="en-GB"/>
              </w:rPr>
              <w:t>declare</w:t>
            </w:r>
            <w:r w:rsidR="008A09C4" w:rsidRPr="002A3BE6">
              <w:rPr>
                <w:color w:val="auto"/>
                <w:sz w:val="20"/>
                <w:szCs w:val="20"/>
                <w:lang w:val="en-GB"/>
              </w:rPr>
              <w:t xml:space="preserve"> that the information disclosed in this declaration is correct and that, </w:t>
            </w:r>
            <w:r w:rsidR="00DA4286" w:rsidRPr="002A3BE6">
              <w:rPr>
                <w:color w:val="auto"/>
                <w:sz w:val="20"/>
                <w:szCs w:val="20"/>
                <w:lang w:val="en-GB"/>
              </w:rPr>
              <w:t>during the period of exemption</w:t>
            </w:r>
            <w:r w:rsidR="00963BB1" w:rsidRPr="002A3BE6">
              <w:rPr>
                <w:color w:val="auto"/>
                <w:sz w:val="20"/>
                <w:szCs w:val="20"/>
                <w:lang w:val="en-GB"/>
              </w:rPr>
              <w:t>:</w:t>
            </w:r>
          </w:p>
          <w:p w14:paraId="4E0761D7" w14:textId="77777777" w:rsidR="00F329E4" w:rsidRPr="002A3BE6" w:rsidRDefault="00F329E4" w:rsidP="008A09C4">
            <w:pPr>
              <w:pStyle w:val="NoSpacing"/>
              <w:rPr>
                <w:color w:val="auto"/>
                <w:sz w:val="20"/>
                <w:szCs w:val="20"/>
                <w:lang w:val="en-GB"/>
              </w:rPr>
            </w:pPr>
          </w:p>
        </w:tc>
      </w:tr>
      <w:tr w:rsidR="007F3716" w:rsidRPr="009D2A89" w14:paraId="4EF8340D" w14:textId="77777777" w:rsidTr="00C8643F">
        <w:trPr>
          <w:trHeight w:val="667"/>
        </w:trPr>
        <w:tc>
          <w:tcPr>
            <w:tcW w:w="9084" w:type="dxa"/>
            <w:vAlign w:val="center"/>
          </w:tcPr>
          <w:p w14:paraId="402B0F56" w14:textId="77777777" w:rsidR="00963BB1" w:rsidRPr="002A3BE6" w:rsidRDefault="00963BB1" w:rsidP="00963BB1">
            <w:pPr>
              <w:pStyle w:val="NoSpacing"/>
              <w:numPr>
                <w:ilvl w:val="0"/>
                <w:numId w:val="6"/>
              </w:numPr>
              <w:rPr>
                <w:color w:val="auto"/>
                <w:sz w:val="20"/>
                <w:szCs w:val="20"/>
                <w:lang w:val="en-GB"/>
              </w:rPr>
            </w:pPr>
            <w:r w:rsidRPr="002A3BE6">
              <w:rPr>
                <w:color w:val="auto"/>
                <w:sz w:val="20"/>
                <w:szCs w:val="20"/>
                <w:lang w:val="en-GB"/>
              </w:rPr>
              <w:t xml:space="preserve">Operations with the aircraft below will be conducted in accordance with </w:t>
            </w:r>
            <w:hyperlink r:id="rId11" w:history="1">
              <w:r w:rsidRPr="002A3BE6">
                <w:rPr>
                  <w:rStyle w:val="Hyperlink"/>
                  <w:color w:val="auto"/>
                  <w:sz w:val="20"/>
                  <w:szCs w:val="20"/>
                  <w:lang w:val="en-GB"/>
                </w:rPr>
                <w:t>Guernsey Aviation Requirements Part 91 and, where applicable, GAR 125</w:t>
              </w:r>
            </w:hyperlink>
            <w:r w:rsidRPr="002A3BE6">
              <w:rPr>
                <w:rStyle w:val="Hyperlink"/>
                <w:color w:val="auto"/>
                <w:sz w:val="20"/>
                <w:szCs w:val="20"/>
                <w:lang w:val="en-GB"/>
              </w:rPr>
              <w:t xml:space="preserve">, </w:t>
            </w:r>
            <w:r w:rsidRPr="002A3BE6">
              <w:rPr>
                <w:color w:val="auto"/>
                <w:sz w:val="20"/>
                <w:szCs w:val="20"/>
                <w:lang w:val="en-GB"/>
              </w:rPr>
              <w:t>except for the provisions of Appendix A.</w:t>
            </w:r>
          </w:p>
        </w:tc>
      </w:tr>
      <w:tr w:rsidR="007F3716" w:rsidRPr="009D2A89" w14:paraId="2F70BA92" w14:textId="77777777" w:rsidTr="00C8643F">
        <w:trPr>
          <w:trHeight w:val="126"/>
        </w:trPr>
        <w:tc>
          <w:tcPr>
            <w:tcW w:w="9084" w:type="dxa"/>
            <w:vAlign w:val="center"/>
          </w:tcPr>
          <w:p w14:paraId="22F1C073" w14:textId="23F0C035" w:rsidR="00963BB1" w:rsidRPr="002A3BE6" w:rsidRDefault="00963BB1" w:rsidP="00963BB1">
            <w:pPr>
              <w:pStyle w:val="NoSpacing"/>
              <w:numPr>
                <w:ilvl w:val="0"/>
                <w:numId w:val="4"/>
              </w:numPr>
              <w:rPr>
                <w:color w:val="auto"/>
                <w:sz w:val="20"/>
                <w:szCs w:val="20"/>
                <w:lang w:val="en-GB"/>
              </w:rPr>
            </w:pPr>
            <w:r w:rsidRPr="002A3BE6">
              <w:rPr>
                <w:color w:val="auto"/>
                <w:sz w:val="20"/>
                <w:szCs w:val="20"/>
                <w:lang w:val="en-GB"/>
              </w:rPr>
              <w:t xml:space="preserve">Not more than </w:t>
            </w:r>
            <w:r w:rsidR="00171896" w:rsidRPr="002A3BE6">
              <w:rPr>
                <w:color w:val="auto"/>
                <w:sz w:val="20"/>
                <w:szCs w:val="20"/>
                <w:lang w:val="en-GB"/>
              </w:rPr>
              <w:t xml:space="preserve">14 days and/or </w:t>
            </w:r>
            <w:r w:rsidRPr="002A3BE6">
              <w:rPr>
                <w:color w:val="auto"/>
                <w:sz w:val="20"/>
                <w:szCs w:val="20"/>
                <w:lang w:val="en-GB"/>
              </w:rPr>
              <w:t>6 sectors</w:t>
            </w:r>
            <w:r w:rsidR="00171896" w:rsidRPr="002A3BE6">
              <w:rPr>
                <w:color w:val="auto"/>
                <w:sz w:val="20"/>
                <w:szCs w:val="20"/>
                <w:lang w:val="en-GB"/>
              </w:rPr>
              <w:t xml:space="preserve"> </w:t>
            </w:r>
            <w:r w:rsidRPr="002A3BE6">
              <w:rPr>
                <w:color w:val="auto"/>
                <w:sz w:val="20"/>
                <w:szCs w:val="20"/>
                <w:lang w:val="en-GB"/>
              </w:rPr>
              <w:t>will be flown with this aircraft.</w:t>
            </w:r>
          </w:p>
        </w:tc>
      </w:tr>
      <w:tr w:rsidR="007F3716" w:rsidRPr="009D2A89" w14:paraId="58B89966" w14:textId="77777777" w:rsidTr="00C8643F">
        <w:trPr>
          <w:trHeight w:val="839"/>
        </w:trPr>
        <w:tc>
          <w:tcPr>
            <w:tcW w:w="9084" w:type="dxa"/>
            <w:vAlign w:val="center"/>
          </w:tcPr>
          <w:p w14:paraId="12B22EC3" w14:textId="5B3C2C01" w:rsidR="00963BB1" w:rsidRPr="002A3BE6" w:rsidRDefault="00963BB1" w:rsidP="00963BB1">
            <w:pPr>
              <w:pStyle w:val="NoSpacing"/>
              <w:numPr>
                <w:ilvl w:val="0"/>
                <w:numId w:val="5"/>
              </w:numPr>
              <w:rPr>
                <w:rFonts w:cs="Arial"/>
                <w:color w:val="auto"/>
                <w:sz w:val="20"/>
                <w:szCs w:val="20"/>
                <w:lang w:val="en-GB"/>
              </w:rPr>
            </w:pPr>
            <w:r w:rsidRPr="002A3BE6">
              <w:rPr>
                <w:rFonts w:cs="Arial"/>
                <w:color w:val="auto"/>
                <w:sz w:val="20"/>
                <w:szCs w:val="20"/>
                <w:lang w:val="en-GB"/>
              </w:rPr>
              <w:t xml:space="preserve">In case of a defect that may be deferrable under the MMEL as applicable to the state of type certification, such deferral shall not be for equipment as required in GAR 91/125 Subpart F except with written permission by the Guernsey </w:t>
            </w:r>
            <w:r w:rsidRPr="002A3BE6">
              <w:rPr>
                <w:color w:val="auto"/>
                <w:sz w:val="20"/>
                <w:szCs w:val="20"/>
                <w:lang w:val="en-GB"/>
              </w:rPr>
              <w:t>Director of Civil Aviation</w:t>
            </w:r>
            <w:r w:rsidRPr="002A3BE6">
              <w:rPr>
                <w:rFonts w:cs="Arial"/>
                <w:color w:val="auto"/>
                <w:sz w:val="20"/>
                <w:szCs w:val="20"/>
                <w:lang w:val="en-GB"/>
              </w:rPr>
              <w:t>.</w:t>
            </w:r>
            <w:r w:rsidR="006932B3">
              <w:rPr>
                <w:rFonts w:cs="Arial"/>
                <w:color w:val="auto"/>
                <w:sz w:val="20"/>
                <w:szCs w:val="20"/>
                <w:lang w:val="en-GB"/>
              </w:rPr>
              <w:t xml:space="preserve">  In the case of an </w:t>
            </w:r>
            <w:proofErr w:type="gramStart"/>
            <w:r w:rsidR="006932B3">
              <w:rPr>
                <w:rFonts w:cs="Arial"/>
                <w:color w:val="auto"/>
                <w:sz w:val="20"/>
                <w:szCs w:val="20"/>
                <w:lang w:val="en-GB"/>
              </w:rPr>
              <w:t>out of date</w:t>
            </w:r>
            <w:proofErr w:type="gramEnd"/>
            <w:r w:rsidR="006932B3">
              <w:rPr>
                <w:rFonts w:cs="Arial"/>
                <w:color w:val="auto"/>
                <w:sz w:val="20"/>
                <w:szCs w:val="20"/>
                <w:lang w:val="en-GB"/>
              </w:rPr>
              <w:t xml:space="preserve"> navigation database, refer to Appendix A.</w:t>
            </w:r>
            <w:r w:rsidRPr="002A3BE6">
              <w:rPr>
                <w:rFonts w:cs="Arial"/>
                <w:color w:val="auto"/>
                <w:sz w:val="20"/>
                <w:szCs w:val="20"/>
                <w:lang w:val="en-GB"/>
              </w:rPr>
              <w:t xml:space="preserve"> </w:t>
            </w:r>
          </w:p>
        </w:tc>
      </w:tr>
      <w:tr w:rsidR="007F3716" w:rsidRPr="009D2A89" w14:paraId="032C5FC8" w14:textId="77777777" w:rsidTr="00FF373D">
        <w:trPr>
          <w:trHeight w:val="475"/>
        </w:trPr>
        <w:tc>
          <w:tcPr>
            <w:tcW w:w="9084" w:type="dxa"/>
            <w:vAlign w:val="center"/>
          </w:tcPr>
          <w:p w14:paraId="3CE1BE7D" w14:textId="77777777" w:rsidR="00963BB1" w:rsidRPr="002A3BE6" w:rsidRDefault="00963BB1" w:rsidP="000D3A3A">
            <w:pPr>
              <w:pStyle w:val="NoSpacing"/>
              <w:numPr>
                <w:ilvl w:val="0"/>
                <w:numId w:val="5"/>
              </w:numPr>
              <w:rPr>
                <w:color w:val="auto"/>
                <w:sz w:val="20"/>
                <w:szCs w:val="20"/>
                <w:lang w:val="en-GB"/>
              </w:rPr>
            </w:pPr>
            <w:r w:rsidRPr="002A3BE6">
              <w:rPr>
                <w:color w:val="auto"/>
                <w:sz w:val="20"/>
                <w:szCs w:val="20"/>
                <w:lang w:val="en-GB"/>
              </w:rPr>
              <w:t>Any change in the operation that affects the information disclosed in this declaration will be notified to the Guernsey Director of Civil Aviation.</w:t>
            </w:r>
          </w:p>
          <w:p w14:paraId="3B55927C" w14:textId="4BECB904" w:rsidR="000D3A3A" w:rsidRPr="002A3BE6" w:rsidRDefault="000D3A3A" w:rsidP="000D3A3A">
            <w:pPr>
              <w:pStyle w:val="NoSpacing"/>
              <w:numPr>
                <w:ilvl w:val="0"/>
                <w:numId w:val="5"/>
              </w:numPr>
              <w:rPr>
                <w:color w:val="auto"/>
                <w:sz w:val="20"/>
                <w:szCs w:val="20"/>
                <w:lang w:val="en-GB"/>
              </w:rPr>
            </w:pPr>
            <w:r w:rsidRPr="002A3BE6">
              <w:rPr>
                <w:color w:val="auto"/>
                <w:sz w:val="20"/>
                <w:szCs w:val="20"/>
                <w:lang w:val="en-GB"/>
              </w:rPr>
              <w:t xml:space="preserve">The aircraft will hold a separate, valid Certificate of Airworthiness </w:t>
            </w:r>
            <w:r w:rsidR="002A3BE6" w:rsidRPr="002A3BE6">
              <w:rPr>
                <w:color w:val="auto"/>
                <w:sz w:val="20"/>
                <w:szCs w:val="20"/>
                <w:lang w:val="en-GB"/>
              </w:rPr>
              <w:t xml:space="preserve">(CoA) </w:t>
            </w:r>
            <w:r w:rsidRPr="002A3BE6">
              <w:rPr>
                <w:color w:val="auto"/>
                <w:sz w:val="20"/>
                <w:szCs w:val="20"/>
                <w:lang w:val="en-GB"/>
              </w:rPr>
              <w:t>or Permit to Fly</w:t>
            </w:r>
            <w:r w:rsidR="002A3BE6" w:rsidRPr="002A3BE6">
              <w:rPr>
                <w:color w:val="auto"/>
                <w:sz w:val="20"/>
                <w:szCs w:val="20"/>
                <w:lang w:val="en-GB"/>
              </w:rPr>
              <w:t xml:space="preserve"> (</w:t>
            </w:r>
            <w:proofErr w:type="spellStart"/>
            <w:r w:rsidR="002A3BE6" w:rsidRPr="002A3BE6">
              <w:rPr>
                <w:color w:val="auto"/>
                <w:sz w:val="20"/>
                <w:szCs w:val="20"/>
                <w:lang w:val="en-GB"/>
              </w:rPr>
              <w:t>PtF</w:t>
            </w:r>
            <w:proofErr w:type="spellEnd"/>
            <w:r w:rsidR="002A3BE6" w:rsidRPr="002A3BE6">
              <w:rPr>
                <w:color w:val="auto"/>
                <w:sz w:val="20"/>
                <w:szCs w:val="20"/>
                <w:lang w:val="en-GB"/>
              </w:rPr>
              <w:t>)</w:t>
            </w:r>
            <w:r w:rsidRPr="002A3BE6">
              <w:rPr>
                <w:color w:val="auto"/>
                <w:sz w:val="20"/>
                <w:szCs w:val="20"/>
                <w:lang w:val="en-GB"/>
              </w:rPr>
              <w:t xml:space="preserve"> issued by the Guernsey Director of Civil Aviation.</w:t>
            </w:r>
          </w:p>
          <w:p w14:paraId="5CE1670D" w14:textId="77777777" w:rsidR="000D3A3A" w:rsidRPr="002A3BE6" w:rsidRDefault="000D3A3A" w:rsidP="000D3A3A">
            <w:pPr>
              <w:pStyle w:val="NoSpacing"/>
              <w:numPr>
                <w:ilvl w:val="0"/>
                <w:numId w:val="5"/>
              </w:numPr>
              <w:rPr>
                <w:color w:val="auto"/>
                <w:sz w:val="20"/>
                <w:szCs w:val="20"/>
                <w:lang w:val="en-GB"/>
              </w:rPr>
            </w:pPr>
            <w:r w:rsidRPr="002A3BE6">
              <w:rPr>
                <w:color w:val="auto"/>
                <w:sz w:val="20"/>
                <w:szCs w:val="20"/>
                <w:lang w:val="en-GB"/>
              </w:rPr>
              <w:t>The flight crew members will hold a valid licence validation issued by the Guernsey Director of Civil Aviation.</w:t>
            </w:r>
          </w:p>
          <w:p w14:paraId="4E3B4CEA" w14:textId="77777777" w:rsidR="008A09C4" w:rsidRPr="002A3BE6" w:rsidRDefault="008A09C4" w:rsidP="008A09C4">
            <w:pPr>
              <w:pStyle w:val="NoSpacing"/>
              <w:rPr>
                <w:color w:val="auto"/>
                <w:sz w:val="20"/>
                <w:szCs w:val="20"/>
                <w:lang w:val="en-GB"/>
              </w:rPr>
            </w:pPr>
          </w:p>
          <w:p w14:paraId="54029C20" w14:textId="77777777" w:rsidR="008A09C4" w:rsidRPr="002A3BE6" w:rsidRDefault="000D3A3A" w:rsidP="008A09C4">
            <w:pPr>
              <w:pStyle w:val="NoSpacing"/>
              <w:rPr>
                <w:color w:val="auto"/>
                <w:sz w:val="20"/>
                <w:szCs w:val="20"/>
                <w:lang w:val="en-GB"/>
              </w:rPr>
            </w:pPr>
            <w:r w:rsidRPr="002A3BE6">
              <w:rPr>
                <w:color w:val="auto"/>
                <w:sz w:val="20"/>
                <w:szCs w:val="20"/>
                <w:lang w:val="en-GB"/>
              </w:rPr>
              <w:t>Tick appropriate box below as applicable:</w:t>
            </w:r>
          </w:p>
        </w:tc>
      </w:tr>
      <w:tr w:rsidR="007F3716" w:rsidRPr="009D2A89" w14:paraId="34B4B8A8" w14:textId="77777777" w:rsidTr="00FF373D">
        <w:trPr>
          <w:trHeight w:val="456"/>
        </w:trPr>
        <w:tc>
          <w:tcPr>
            <w:tcW w:w="9084" w:type="dxa"/>
            <w:vAlign w:val="center"/>
          </w:tcPr>
          <w:p w14:paraId="58631B33" w14:textId="3C5E224C" w:rsidR="008A09C4" w:rsidRPr="002A3BE6" w:rsidRDefault="002B56C4" w:rsidP="008A09C4">
            <w:pPr>
              <w:pStyle w:val="NoSpacing"/>
              <w:ind w:left="321" w:hanging="321"/>
              <w:rPr>
                <w:color w:val="auto"/>
                <w:sz w:val="20"/>
                <w:szCs w:val="20"/>
                <w:lang w:val="en-GB"/>
              </w:rPr>
            </w:pPr>
            <w:sdt>
              <w:sdtPr>
                <w:rPr>
                  <w:rFonts w:cs="Arial"/>
                  <w:b/>
                  <w:color w:val="auto"/>
                  <w:sz w:val="20"/>
                  <w:szCs w:val="20"/>
                  <w:lang w:val="en-GB"/>
                </w:rPr>
                <w:id w:val="1080336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14A4">
                  <w:rPr>
                    <w:rFonts w:ascii="MS Gothic" w:eastAsia="MS Gothic" w:hAnsi="MS Gothic" w:cs="Arial" w:hint="eastAsia"/>
                    <w:b/>
                    <w:color w:val="auto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8A09C4" w:rsidRPr="002A3BE6">
              <w:rPr>
                <w:color w:val="auto"/>
                <w:sz w:val="20"/>
                <w:szCs w:val="20"/>
                <w:lang w:val="en-GB"/>
              </w:rPr>
              <w:t xml:space="preserve">  </w:t>
            </w:r>
            <w:r w:rsidR="000D3A3A" w:rsidRPr="002A3BE6">
              <w:rPr>
                <w:color w:val="auto"/>
                <w:sz w:val="20"/>
                <w:szCs w:val="20"/>
                <w:lang w:val="en-GB"/>
              </w:rPr>
              <w:t>I declare that the aircraft</w:t>
            </w:r>
            <w:r w:rsidR="008A09C4" w:rsidRPr="002A3BE6">
              <w:rPr>
                <w:color w:val="auto"/>
                <w:sz w:val="20"/>
                <w:szCs w:val="20"/>
                <w:lang w:val="en-GB"/>
              </w:rPr>
              <w:t xml:space="preserve"> will be flown in RVSM airspace in accordance with the operator’s RVSM operational procedures.</w:t>
            </w:r>
          </w:p>
          <w:p w14:paraId="0162A7C1" w14:textId="77777777" w:rsidR="008A09C4" w:rsidRPr="002A3BE6" w:rsidRDefault="002B56C4" w:rsidP="008A09C4">
            <w:pPr>
              <w:pStyle w:val="NoSpacing"/>
              <w:ind w:left="321" w:hanging="321"/>
              <w:rPr>
                <w:color w:val="auto"/>
                <w:sz w:val="20"/>
                <w:szCs w:val="20"/>
                <w:lang w:val="en-GB"/>
              </w:rPr>
            </w:pPr>
            <w:sdt>
              <w:sdtPr>
                <w:rPr>
                  <w:rFonts w:cs="Arial"/>
                  <w:b/>
                  <w:color w:val="auto"/>
                  <w:sz w:val="20"/>
                  <w:szCs w:val="20"/>
                  <w:lang w:val="en-GB"/>
                </w:rPr>
                <w:id w:val="1957360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09C4" w:rsidRPr="002A3BE6">
                  <w:rPr>
                    <w:rFonts w:ascii="MS Gothic" w:eastAsia="MS Gothic" w:hAnsi="MS Gothic" w:cs="Arial" w:hint="eastAsia"/>
                    <w:b/>
                    <w:color w:val="auto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8A09C4" w:rsidRPr="002A3BE6">
              <w:rPr>
                <w:color w:val="auto"/>
                <w:sz w:val="20"/>
                <w:szCs w:val="20"/>
                <w:lang w:val="en-GB"/>
              </w:rPr>
              <w:t xml:space="preserve">  </w:t>
            </w:r>
            <w:r w:rsidR="000D3A3A" w:rsidRPr="002A3BE6">
              <w:rPr>
                <w:color w:val="auto"/>
                <w:sz w:val="20"/>
                <w:szCs w:val="20"/>
                <w:lang w:val="en-GB"/>
              </w:rPr>
              <w:t>I declare that t</w:t>
            </w:r>
            <w:r w:rsidR="008A09C4" w:rsidRPr="002A3BE6">
              <w:rPr>
                <w:color w:val="auto"/>
                <w:sz w:val="20"/>
                <w:szCs w:val="20"/>
                <w:lang w:val="en-GB"/>
              </w:rPr>
              <w:t>he aircraft will be flown in NAT-HLA airspace in accordance with the operator’s NAT-HLA operational procedures.</w:t>
            </w:r>
          </w:p>
          <w:p w14:paraId="6D175F6D" w14:textId="33528FC8" w:rsidR="007F3716" w:rsidRPr="002A3BE6" w:rsidRDefault="007F3716" w:rsidP="008A09C4">
            <w:pPr>
              <w:pStyle w:val="NoSpacing"/>
              <w:ind w:left="321" w:hanging="321"/>
              <w:rPr>
                <w:color w:val="auto"/>
                <w:sz w:val="20"/>
                <w:szCs w:val="20"/>
                <w:lang w:val="en-GB"/>
              </w:rPr>
            </w:pPr>
          </w:p>
        </w:tc>
      </w:tr>
    </w:tbl>
    <w:p w14:paraId="141CD9C7" w14:textId="77777777" w:rsidR="008A09C4" w:rsidRPr="007F3716" w:rsidRDefault="008A09C4" w:rsidP="008A09C4">
      <w:pPr>
        <w:pStyle w:val="NoSpacing"/>
        <w:ind w:left="321" w:hanging="321"/>
        <w:rPr>
          <w:rFonts w:cs="Arial"/>
          <w:b/>
          <w:color w:val="auto"/>
          <w:sz w:val="2"/>
          <w:szCs w:val="2"/>
          <w:lang w:val="en-GB"/>
        </w:rPr>
        <w:sectPr w:rsidR="008A09C4" w:rsidRPr="007F3716" w:rsidSect="00D438E0">
          <w:headerReference w:type="default" r:id="rId12"/>
          <w:footerReference w:type="default" r:id="rId13"/>
          <w:pgSz w:w="11906" w:h="16838"/>
          <w:pgMar w:top="1411" w:right="1411" w:bottom="576" w:left="1411" w:header="706" w:footer="706" w:gutter="0"/>
          <w:cols w:space="708"/>
          <w:docGrid w:linePitch="360"/>
        </w:sectPr>
      </w:pPr>
    </w:p>
    <w:tbl>
      <w:tblPr>
        <w:tblStyle w:val="TableGrid"/>
        <w:tblW w:w="9084" w:type="dxa"/>
        <w:tblLook w:val="04A0" w:firstRow="1" w:lastRow="0" w:firstColumn="1" w:lastColumn="0" w:noHBand="0" w:noVBand="1"/>
      </w:tblPr>
      <w:tblGrid>
        <w:gridCol w:w="2265"/>
        <w:gridCol w:w="1842"/>
        <w:gridCol w:w="424"/>
        <w:gridCol w:w="2276"/>
        <w:gridCol w:w="2277"/>
      </w:tblGrid>
      <w:tr w:rsidR="00BA4526" w:rsidRPr="003214A4" w14:paraId="0E63802C" w14:textId="77777777" w:rsidTr="0001116C">
        <w:trPr>
          <w:trHeight w:val="200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8C62A" w14:textId="77777777" w:rsidR="00BA4526" w:rsidRPr="003214A4" w:rsidRDefault="00BA4526" w:rsidP="008A09C4">
            <w:pPr>
              <w:pStyle w:val="NoSpacing"/>
              <w:ind w:left="321" w:hanging="321"/>
              <w:rPr>
                <w:rFonts w:cs="Arial"/>
                <w:color w:val="auto"/>
                <w:sz w:val="20"/>
                <w:szCs w:val="20"/>
                <w:lang w:val="en-GB"/>
              </w:rPr>
            </w:pPr>
            <w:r w:rsidRPr="003214A4">
              <w:rPr>
                <w:rFonts w:cs="Arial"/>
                <w:color w:val="auto"/>
                <w:sz w:val="20"/>
                <w:szCs w:val="20"/>
                <w:lang w:val="en-GB"/>
              </w:rPr>
              <w:t>Aircraft registration</w:t>
            </w:r>
            <w:r w:rsidRPr="003214A4">
              <w:rPr>
                <w:color w:val="auto"/>
                <w:sz w:val="20"/>
                <w:szCs w:val="20"/>
                <w:lang w:val="en-GB"/>
              </w:rPr>
              <w:t xml:space="preserve">         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B6B7B" w14:textId="27F074E5" w:rsidR="00BA4526" w:rsidRPr="003214A4" w:rsidRDefault="00BA4526" w:rsidP="008A09C4">
            <w:pPr>
              <w:pStyle w:val="NoSpacing"/>
              <w:ind w:left="321" w:hanging="321"/>
              <w:rPr>
                <w:rFonts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cs="Arial"/>
                <w:color w:val="auto"/>
                <w:sz w:val="20"/>
                <w:szCs w:val="20"/>
                <w:lang w:val="en-GB"/>
              </w:rPr>
              <w:t>Aircraft type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2E5EF" w14:textId="77777777" w:rsidR="00BA4526" w:rsidRPr="003214A4" w:rsidRDefault="00BA4526" w:rsidP="008A09C4">
            <w:pPr>
              <w:pStyle w:val="NoSpacing"/>
              <w:rPr>
                <w:color w:val="auto"/>
                <w:sz w:val="20"/>
                <w:szCs w:val="20"/>
                <w:lang w:val="en-GB"/>
              </w:rPr>
            </w:pPr>
            <w:r w:rsidRPr="003214A4">
              <w:rPr>
                <w:b/>
                <w:color w:val="auto"/>
                <w:sz w:val="20"/>
                <w:szCs w:val="20"/>
                <w:lang w:val="en-GB"/>
              </w:rPr>
              <w:t>2 -</w:t>
            </w:r>
            <w:sdt>
              <w:sdtPr>
                <w:rPr>
                  <w:color w:val="auto"/>
                  <w:sz w:val="20"/>
                  <w:szCs w:val="20"/>
                  <w:lang w:val="en-GB"/>
                </w:rPr>
                <w:id w:val="-1138953716"/>
                <w:placeholder>
                  <w:docPart w:val="D23D5BAD30F849448AB224A1469777A7"/>
                </w:placeholder>
                <w:showingPlcHdr/>
              </w:sdtPr>
              <w:sdtContent>
                <w:r w:rsidRPr="003214A4">
                  <w:rPr>
                    <w:color w:val="auto"/>
                    <w:sz w:val="20"/>
                    <w:szCs w:val="20"/>
                    <w:lang w:val="en-GB"/>
                  </w:rPr>
                  <w:t xml:space="preserve">  </w:t>
                </w:r>
                <w:r w:rsidRPr="003214A4">
                  <w:rPr>
                    <w:color w:val="auto"/>
                    <w:sz w:val="20"/>
                    <w:szCs w:val="20"/>
                    <w:lang w:val="en-GB"/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 w:rsidRPr="003214A4">
                  <w:rPr>
                    <w:color w:val="auto"/>
                    <w:sz w:val="20"/>
                    <w:szCs w:val="20"/>
                    <w:lang w:val="en-GB"/>
                  </w:rPr>
                  <w:instrText xml:space="preserve"> FORMTEXT </w:instrText>
                </w:r>
                <w:r w:rsidRPr="003214A4">
                  <w:rPr>
                    <w:color w:val="auto"/>
                    <w:sz w:val="20"/>
                    <w:szCs w:val="20"/>
                    <w:lang w:val="en-GB"/>
                  </w:rPr>
                </w:r>
                <w:r w:rsidRPr="003214A4">
                  <w:rPr>
                    <w:color w:val="auto"/>
                    <w:sz w:val="20"/>
                    <w:szCs w:val="20"/>
                    <w:lang w:val="en-GB"/>
                  </w:rPr>
                  <w:fldChar w:fldCharType="separate"/>
                </w:r>
                <w:r w:rsidRPr="003214A4">
                  <w:rPr>
                    <w:noProof/>
                    <w:color w:val="auto"/>
                    <w:sz w:val="20"/>
                    <w:szCs w:val="20"/>
                    <w:lang w:val="en-GB"/>
                  </w:rPr>
                  <w:t> </w:t>
                </w:r>
                <w:r w:rsidRPr="003214A4">
                  <w:rPr>
                    <w:noProof/>
                    <w:color w:val="auto"/>
                    <w:sz w:val="20"/>
                    <w:szCs w:val="20"/>
                    <w:lang w:val="en-GB"/>
                  </w:rPr>
                  <w:t> </w:t>
                </w:r>
                <w:r w:rsidRPr="003214A4">
                  <w:rPr>
                    <w:noProof/>
                    <w:color w:val="auto"/>
                    <w:sz w:val="20"/>
                    <w:szCs w:val="20"/>
                    <w:lang w:val="en-GB"/>
                  </w:rPr>
                  <w:t> </w:t>
                </w:r>
                <w:r w:rsidRPr="003214A4">
                  <w:rPr>
                    <w:noProof/>
                    <w:color w:val="auto"/>
                    <w:sz w:val="20"/>
                    <w:szCs w:val="20"/>
                    <w:lang w:val="en-GB"/>
                  </w:rPr>
                  <w:t> </w:t>
                </w:r>
                <w:r w:rsidRPr="003214A4">
                  <w:rPr>
                    <w:noProof/>
                    <w:color w:val="auto"/>
                    <w:sz w:val="20"/>
                    <w:szCs w:val="20"/>
                    <w:lang w:val="en-GB"/>
                  </w:rPr>
                  <w:t> </w:t>
                </w:r>
                <w:r w:rsidRPr="003214A4">
                  <w:rPr>
                    <w:color w:val="auto"/>
                    <w:sz w:val="20"/>
                    <w:szCs w:val="20"/>
                    <w:lang w:val="en-GB"/>
                  </w:rPr>
                  <w:fldChar w:fldCharType="end"/>
                </w:r>
                <w:r w:rsidRPr="003214A4">
                  <w:rPr>
                    <w:color w:val="auto"/>
                    <w:sz w:val="20"/>
                    <w:szCs w:val="20"/>
                    <w:lang w:val="en-GB"/>
                  </w:rPr>
                  <w:t xml:space="preserve">    </w:t>
                </w:r>
              </w:sdtContent>
            </w:sdt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70C66" w14:textId="36A6C0BC" w:rsidR="00BA4526" w:rsidRPr="003214A4" w:rsidRDefault="00BA4526" w:rsidP="008A09C4">
            <w:pPr>
              <w:pStyle w:val="NoSpacing"/>
              <w:rPr>
                <w:color w:val="auto"/>
                <w:sz w:val="20"/>
                <w:szCs w:val="20"/>
                <w:lang w:val="en-GB"/>
              </w:rPr>
            </w:pPr>
            <w:r>
              <w:rPr>
                <w:color w:val="auto"/>
                <w:sz w:val="20"/>
                <w:szCs w:val="20"/>
                <w:lang w:val="en-GB"/>
              </w:rPr>
              <w:t>Type</w:t>
            </w:r>
            <w:sdt>
              <w:sdtPr>
                <w:rPr>
                  <w:color w:val="auto"/>
                  <w:sz w:val="20"/>
                  <w:szCs w:val="20"/>
                  <w:lang w:val="en-GB"/>
                </w:rPr>
                <w:id w:val="1140932606"/>
                <w:placeholder>
                  <w:docPart w:val="58B08467EC924B34881CCA93F73AF0BE"/>
                </w:placeholder>
                <w:showingPlcHdr/>
              </w:sdtPr>
              <w:sdtContent>
                <w:r w:rsidRPr="003214A4">
                  <w:rPr>
                    <w:color w:val="auto"/>
                    <w:sz w:val="20"/>
                    <w:szCs w:val="20"/>
                    <w:lang w:val="en-GB"/>
                  </w:rPr>
                  <w:t xml:space="preserve">  </w:t>
                </w:r>
                <w:r w:rsidRPr="003214A4">
                  <w:rPr>
                    <w:color w:val="auto"/>
                    <w:sz w:val="20"/>
                    <w:szCs w:val="20"/>
                    <w:lang w:val="en-GB"/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 w:rsidRPr="003214A4">
                  <w:rPr>
                    <w:color w:val="auto"/>
                    <w:sz w:val="20"/>
                    <w:szCs w:val="20"/>
                    <w:lang w:val="en-GB"/>
                  </w:rPr>
                  <w:instrText xml:space="preserve"> FORMTEXT </w:instrText>
                </w:r>
                <w:r w:rsidRPr="003214A4">
                  <w:rPr>
                    <w:color w:val="auto"/>
                    <w:sz w:val="20"/>
                    <w:szCs w:val="20"/>
                    <w:lang w:val="en-GB"/>
                  </w:rPr>
                </w:r>
                <w:r w:rsidRPr="003214A4">
                  <w:rPr>
                    <w:color w:val="auto"/>
                    <w:sz w:val="20"/>
                    <w:szCs w:val="20"/>
                    <w:lang w:val="en-GB"/>
                  </w:rPr>
                  <w:fldChar w:fldCharType="separate"/>
                </w:r>
                <w:r w:rsidRPr="003214A4">
                  <w:rPr>
                    <w:noProof/>
                    <w:color w:val="auto"/>
                    <w:sz w:val="20"/>
                    <w:szCs w:val="20"/>
                    <w:lang w:val="en-GB"/>
                  </w:rPr>
                  <w:t> </w:t>
                </w:r>
                <w:r w:rsidRPr="003214A4">
                  <w:rPr>
                    <w:noProof/>
                    <w:color w:val="auto"/>
                    <w:sz w:val="20"/>
                    <w:szCs w:val="20"/>
                    <w:lang w:val="en-GB"/>
                  </w:rPr>
                  <w:t> </w:t>
                </w:r>
                <w:r w:rsidRPr="003214A4">
                  <w:rPr>
                    <w:noProof/>
                    <w:color w:val="auto"/>
                    <w:sz w:val="20"/>
                    <w:szCs w:val="20"/>
                    <w:lang w:val="en-GB"/>
                  </w:rPr>
                  <w:t> </w:t>
                </w:r>
                <w:r w:rsidRPr="003214A4">
                  <w:rPr>
                    <w:noProof/>
                    <w:color w:val="auto"/>
                    <w:sz w:val="20"/>
                    <w:szCs w:val="20"/>
                    <w:lang w:val="en-GB"/>
                  </w:rPr>
                  <w:t> </w:t>
                </w:r>
                <w:r w:rsidRPr="003214A4">
                  <w:rPr>
                    <w:noProof/>
                    <w:color w:val="auto"/>
                    <w:sz w:val="20"/>
                    <w:szCs w:val="20"/>
                    <w:lang w:val="en-GB"/>
                  </w:rPr>
                  <w:t> </w:t>
                </w:r>
                <w:r w:rsidRPr="003214A4">
                  <w:rPr>
                    <w:color w:val="auto"/>
                    <w:sz w:val="20"/>
                    <w:szCs w:val="20"/>
                    <w:lang w:val="en-GB"/>
                  </w:rPr>
                  <w:fldChar w:fldCharType="end"/>
                </w:r>
                <w:r w:rsidRPr="003214A4">
                  <w:rPr>
                    <w:color w:val="auto"/>
                    <w:sz w:val="20"/>
                    <w:szCs w:val="20"/>
                    <w:lang w:val="en-GB"/>
                  </w:rPr>
                  <w:t xml:space="preserve">    </w:t>
                </w:r>
              </w:sdtContent>
            </w:sdt>
          </w:p>
        </w:tc>
      </w:tr>
      <w:tr w:rsidR="007F3716" w:rsidRPr="003214A4" w14:paraId="6411F185" w14:textId="77777777" w:rsidTr="003214A4">
        <w:trPr>
          <w:trHeight w:val="232"/>
        </w:trPr>
        <w:tc>
          <w:tcPr>
            <w:tcW w:w="4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8C6AB" w14:textId="7563B12D" w:rsidR="008A09C4" w:rsidRPr="003214A4" w:rsidRDefault="008A09C4" w:rsidP="008A09C4">
            <w:pPr>
              <w:pStyle w:val="NoSpacing"/>
              <w:rPr>
                <w:color w:val="auto"/>
                <w:sz w:val="20"/>
                <w:szCs w:val="20"/>
                <w:lang w:val="en-GB"/>
              </w:rPr>
            </w:pPr>
            <w:r w:rsidRPr="003214A4">
              <w:rPr>
                <w:color w:val="auto"/>
                <w:sz w:val="20"/>
                <w:szCs w:val="20"/>
                <w:lang w:val="en-GB"/>
              </w:rPr>
              <w:t>Name of operator</w:t>
            </w:r>
          </w:p>
        </w:tc>
        <w:tc>
          <w:tcPr>
            <w:tcW w:w="4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A47D2" w14:textId="77777777" w:rsidR="008A09C4" w:rsidRPr="003214A4" w:rsidRDefault="002B56C4" w:rsidP="008A09C4">
            <w:pPr>
              <w:pStyle w:val="NoSpacing"/>
              <w:rPr>
                <w:color w:val="auto"/>
                <w:sz w:val="20"/>
                <w:szCs w:val="20"/>
                <w:lang w:val="en-GB"/>
              </w:rPr>
            </w:pPr>
            <w:sdt>
              <w:sdtPr>
                <w:rPr>
                  <w:color w:val="auto"/>
                  <w:sz w:val="20"/>
                  <w:szCs w:val="20"/>
                  <w:lang w:val="en-GB"/>
                </w:rPr>
                <w:id w:val="-28343003"/>
                <w:placeholder>
                  <w:docPart w:val="769767978B72487DB31433F3F58B4919"/>
                </w:placeholder>
                <w:showingPlcHdr/>
              </w:sdtPr>
              <w:sdtEndPr/>
              <w:sdtContent>
                <w:r w:rsidR="008A09C4" w:rsidRPr="003214A4">
                  <w:rPr>
                    <w:color w:val="auto"/>
                    <w:sz w:val="20"/>
                    <w:szCs w:val="20"/>
                    <w:lang w:val="en-GB"/>
                  </w:rPr>
                  <w:t xml:space="preserve">  </w:t>
                </w:r>
                <w:r w:rsidR="008A09C4" w:rsidRPr="003214A4">
                  <w:rPr>
                    <w:color w:val="auto"/>
                    <w:sz w:val="20"/>
                    <w:szCs w:val="20"/>
                    <w:lang w:val="en-GB"/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bookmarkStart w:id="0" w:name="Text1"/>
                <w:r w:rsidR="008A09C4" w:rsidRPr="003214A4">
                  <w:rPr>
                    <w:color w:val="auto"/>
                    <w:sz w:val="20"/>
                    <w:szCs w:val="20"/>
                    <w:lang w:val="en-GB"/>
                  </w:rPr>
                  <w:instrText xml:space="preserve"> FORMTEXT </w:instrText>
                </w:r>
                <w:r w:rsidR="008A09C4" w:rsidRPr="003214A4">
                  <w:rPr>
                    <w:color w:val="auto"/>
                    <w:sz w:val="20"/>
                    <w:szCs w:val="20"/>
                    <w:lang w:val="en-GB"/>
                  </w:rPr>
                </w:r>
                <w:r w:rsidR="008A09C4" w:rsidRPr="003214A4">
                  <w:rPr>
                    <w:color w:val="auto"/>
                    <w:sz w:val="20"/>
                    <w:szCs w:val="20"/>
                    <w:lang w:val="en-GB"/>
                  </w:rPr>
                  <w:fldChar w:fldCharType="separate"/>
                </w:r>
                <w:r w:rsidR="008A09C4" w:rsidRPr="003214A4">
                  <w:rPr>
                    <w:noProof/>
                    <w:color w:val="auto"/>
                    <w:sz w:val="20"/>
                    <w:szCs w:val="20"/>
                    <w:lang w:val="en-GB"/>
                  </w:rPr>
                  <w:t> </w:t>
                </w:r>
                <w:r w:rsidR="008A09C4" w:rsidRPr="003214A4">
                  <w:rPr>
                    <w:noProof/>
                    <w:color w:val="auto"/>
                    <w:sz w:val="20"/>
                    <w:szCs w:val="20"/>
                    <w:lang w:val="en-GB"/>
                  </w:rPr>
                  <w:t> </w:t>
                </w:r>
                <w:r w:rsidR="008A09C4" w:rsidRPr="003214A4">
                  <w:rPr>
                    <w:noProof/>
                    <w:color w:val="auto"/>
                    <w:sz w:val="20"/>
                    <w:szCs w:val="20"/>
                    <w:lang w:val="en-GB"/>
                  </w:rPr>
                  <w:t> </w:t>
                </w:r>
                <w:r w:rsidR="008A09C4" w:rsidRPr="003214A4">
                  <w:rPr>
                    <w:noProof/>
                    <w:color w:val="auto"/>
                    <w:sz w:val="20"/>
                    <w:szCs w:val="20"/>
                    <w:lang w:val="en-GB"/>
                  </w:rPr>
                  <w:t> </w:t>
                </w:r>
                <w:r w:rsidR="008A09C4" w:rsidRPr="003214A4">
                  <w:rPr>
                    <w:noProof/>
                    <w:color w:val="auto"/>
                    <w:sz w:val="20"/>
                    <w:szCs w:val="20"/>
                    <w:lang w:val="en-GB"/>
                  </w:rPr>
                  <w:t> </w:t>
                </w:r>
                <w:r w:rsidR="008A09C4" w:rsidRPr="003214A4">
                  <w:rPr>
                    <w:color w:val="auto"/>
                    <w:sz w:val="20"/>
                    <w:szCs w:val="20"/>
                    <w:lang w:val="en-GB"/>
                  </w:rPr>
                  <w:fldChar w:fldCharType="end"/>
                </w:r>
                <w:bookmarkEnd w:id="0"/>
                <w:r w:rsidR="008A09C4" w:rsidRPr="003214A4">
                  <w:rPr>
                    <w:color w:val="auto"/>
                    <w:sz w:val="20"/>
                    <w:szCs w:val="20"/>
                    <w:lang w:val="en-GB"/>
                  </w:rPr>
                  <w:t xml:space="preserve">    </w:t>
                </w:r>
              </w:sdtContent>
            </w:sdt>
          </w:p>
        </w:tc>
      </w:tr>
      <w:tr w:rsidR="002A3BE6" w:rsidRPr="003214A4" w14:paraId="7FFE3F3B" w14:textId="77777777" w:rsidTr="00F94B25">
        <w:trPr>
          <w:trHeight w:val="70"/>
        </w:trPr>
        <w:tc>
          <w:tcPr>
            <w:tcW w:w="45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6B57EE" w14:textId="436FD2F1" w:rsidR="002A3BE6" w:rsidRPr="003214A4" w:rsidRDefault="002A3BE6" w:rsidP="008A09C4">
            <w:pPr>
              <w:pStyle w:val="NoSpacing"/>
              <w:rPr>
                <w:color w:val="auto"/>
                <w:sz w:val="20"/>
                <w:szCs w:val="20"/>
                <w:lang w:val="en-GB"/>
              </w:rPr>
            </w:pPr>
            <w:r w:rsidRPr="003214A4">
              <w:rPr>
                <w:color w:val="auto"/>
                <w:sz w:val="20"/>
                <w:szCs w:val="20"/>
                <w:lang w:val="en-GB"/>
              </w:rPr>
              <w:t>Contact details</w:t>
            </w:r>
          </w:p>
        </w:tc>
        <w:tc>
          <w:tcPr>
            <w:tcW w:w="4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90C6A" w14:textId="72400352" w:rsidR="002A3BE6" w:rsidRPr="003214A4" w:rsidRDefault="002A3BE6" w:rsidP="008A09C4">
            <w:pPr>
              <w:pStyle w:val="NoSpacing"/>
              <w:rPr>
                <w:color w:val="auto"/>
                <w:sz w:val="20"/>
                <w:szCs w:val="20"/>
                <w:lang w:val="en-GB"/>
              </w:rPr>
            </w:pPr>
            <w:r w:rsidRPr="003214A4">
              <w:rPr>
                <w:color w:val="auto"/>
                <w:sz w:val="20"/>
                <w:szCs w:val="20"/>
                <w:lang w:val="en-GB"/>
              </w:rPr>
              <w:t xml:space="preserve">E-mail </w:t>
            </w:r>
            <w:sdt>
              <w:sdtPr>
                <w:rPr>
                  <w:color w:val="auto"/>
                  <w:sz w:val="20"/>
                  <w:szCs w:val="20"/>
                  <w:lang w:val="en-GB"/>
                </w:rPr>
                <w:id w:val="-1815398389"/>
                <w:placeholder>
                  <w:docPart w:val="3DC84A7ACBFA425D9D44FDBF472E4184"/>
                </w:placeholder>
                <w:showingPlcHdr/>
              </w:sdtPr>
              <w:sdtEndPr/>
              <w:sdtContent>
                <w:r w:rsidRPr="003214A4">
                  <w:rPr>
                    <w:color w:val="auto"/>
                    <w:sz w:val="20"/>
                    <w:szCs w:val="20"/>
                    <w:lang w:val="en-GB"/>
                  </w:rPr>
                  <w:t xml:space="preserve">  </w:t>
                </w:r>
                <w:r w:rsidRPr="003214A4">
                  <w:rPr>
                    <w:color w:val="auto"/>
                    <w:sz w:val="20"/>
                    <w:szCs w:val="20"/>
                    <w:lang w:val="en-GB"/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 w:rsidRPr="003214A4">
                  <w:rPr>
                    <w:color w:val="auto"/>
                    <w:sz w:val="20"/>
                    <w:szCs w:val="20"/>
                    <w:lang w:val="en-GB"/>
                  </w:rPr>
                  <w:instrText xml:space="preserve"> FORMTEXT </w:instrText>
                </w:r>
                <w:r w:rsidRPr="003214A4">
                  <w:rPr>
                    <w:color w:val="auto"/>
                    <w:sz w:val="20"/>
                    <w:szCs w:val="20"/>
                    <w:lang w:val="en-GB"/>
                  </w:rPr>
                </w:r>
                <w:r w:rsidRPr="003214A4">
                  <w:rPr>
                    <w:color w:val="auto"/>
                    <w:sz w:val="20"/>
                    <w:szCs w:val="20"/>
                    <w:lang w:val="en-GB"/>
                  </w:rPr>
                  <w:fldChar w:fldCharType="separate"/>
                </w:r>
                <w:r w:rsidRPr="003214A4">
                  <w:rPr>
                    <w:noProof/>
                    <w:color w:val="auto"/>
                    <w:sz w:val="20"/>
                    <w:szCs w:val="20"/>
                    <w:lang w:val="en-GB"/>
                  </w:rPr>
                  <w:t> </w:t>
                </w:r>
                <w:r w:rsidRPr="003214A4">
                  <w:rPr>
                    <w:noProof/>
                    <w:color w:val="auto"/>
                    <w:sz w:val="20"/>
                    <w:szCs w:val="20"/>
                    <w:lang w:val="en-GB"/>
                  </w:rPr>
                  <w:t> </w:t>
                </w:r>
                <w:r w:rsidRPr="003214A4">
                  <w:rPr>
                    <w:noProof/>
                    <w:color w:val="auto"/>
                    <w:sz w:val="20"/>
                    <w:szCs w:val="20"/>
                    <w:lang w:val="en-GB"/>
                  </w:rPr>
                  <w:t> </w:t>
                </w:r>
                <w:r w:rsidRPr="003214A4">
                  <w:rPr>
                    <w:noProof/>
                    <w:color w:val="auto"/>
                    <w:sz w:val="20"/>
                    <w:szCs w:val="20"/>
                    <w:lang w:val="en-GB"/>
                  </w:rPr>
                  <w:t> </w:t>
                </w:r>
                <w:r w:rsidRPr="003214A4">
                  <w:rPr>
                    <w:noProof/>
                    <w:color w:val="auto"/>
                    <w:sz w:val="20"/>
                    <w:szCs w:val="20"/>
                    <w:lang w:val="en-GB"/>
                  </w:rPr>
                  <w:t> </w:t>
                </w:r>
                <w:r w:rsidRPr="003214A4">
                  <w:rPr>
                    <w:color w:val="auto"/>
                    <w:sz w:val="20"/>
                    <w:szCs w:val="20"/>
                    <w:lang w:val="en-GB"/>
                  </w:rPr>
                  <w:fldChar w:fldCharType="end"/>
                </w:r>
                <w:r w:rsidRPr="003214A4">
                  <w:rPr>
                    <w:color w:val="auto"/>
                    <w:sz w:val="20"/>
                    <w:szCs w:val="20"/>
                    <w:lang w:val="en-GB"/>
                  </w:rPr>
                  <w:t xml:space="preserve">    </w:t>
                </w:r>
              </w:sdtContent>
            </w:sdt>
          </w:p>
        </w:tc>
      </w:tr>
      <w:tr w:rsidR="002A3BE6" w:rsidRPr="003214A4" w14:paraId="67515EF0" w14:textId="77777777" w:rsidTr="003214A4">
        <w:trPr>
          <w:trHeight w:val="154"/>
        </w:trPr>
        <w:tc>
          <w:tcPr>
            <w:tcW w:w="453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326D6" w14:textId="77777777" w:rsidR="002A3BE6" w:rsidRPr="003214A4" w:rsidRDefault="002A3BE6" w:rsidP="008A09C4">
            <w:pPr>
              <w:pStyle w:val="NoSpacing"/>
              <w:rPr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4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5B72F" w14:textId="489D87CD" w:rsidR="002A3BE6" w:rsidRPr="003214A4" w:rsidRDefault="002A3BE6" w:rsidP="008A09C4">
            <w:pPr>
              <w:pStyle w:val="NoSpacing"/>
              <w:rPr>
                <w:color w:val="auto"/>
                <w:sz w:val="20"/>
                <w:szCs w:val="20"/>
                <w:lang w:val="en-GB"/>
              </w:rPr>
            </w:pPr>
            <w:r w:rsidRPr="003214A4">
              <w:rPr>
                <w:color w:val="auto"/>
                <w:sz w:val="20"/>
                <w:szCs w:val="20"/>
                <w:lang w:val="en-GB"/>
              </w:rPr>
              <w:t xml:space="preserve">Phone number: </w:t>
            </w:r>
            <w:sdt>
              <w:sdtPr>
                <w:rPr>
                  <w:color w:val="auto"/>
                  <w:sz w:val="20"/>
                  <w:szCs w:val="20"/>
                  <w:lang w:val="en-GB"/>
                </w:rPr>
                <w:id w:val="585118963"/>
                <w:placeholder>
                  <w:docPart w:val="9672EFF81CB54ED790DF10D2E8DA0919"/>
                </w:placeholder>
                <w:showingPlcHdr/>
              </w:sdtPr>
              <w:sdtEndPr/>
              <w:sdtContent>
                <w:r w:rsidRPr="003214A4">
                  <w:rPr>
                    <w:color w:val="auto"/>
                    <w:sz w:val="20"/>
                    <w:szCs w:val="20"/>
                    <w:lang w:val="en-GB"/>
                  </w:rPr>
                  <w:t xml:space="preserve">  </w:t>
                </w:r>
                <w:r w:rsidRPr="003214A4">
                  <w:rPr>
                    <w:color w:val="auto"/>
                    <w:sz w:val="20"/>
                    <w:szCs w:val="20"/>
                    <w:lang w:val="en-GB"/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 w:rsidRPr="003214A4">
                  <w:rPr>
                    <w:color w:val="auto"/>
                    <w:sz w:val="20"/>
                    <w:szCs w:val="20"/>
                    <w:lang w:val="en-GB"/>
                  </w:rPr>
                  <w:instrText xml:space="preserve"> FORMTEXT </w:instrText>
                </w:r>
                <w:r w:rsidRPr="003214A4">
                  <w:rPr>
                    <w:color w:val="auto"/>
                    <w:sz w:val="20"/>
                    <w:szCs w:val="20"/>
                    <w:lang w:val="en-GB"/>
                  </w:rPr>
                </w:r>
                <w:r w:rsidRPr="003214A4">
                  <w:rPr>
                    <w:color w:val="auto"/>
                    <w:sz w:val="20"/>
                    <w:szCs w:val="20"/>
                    <w:lang w:val="en-GB"/>
                  </w:rPr>
                  <w:fldChar w:fldCharType="separate"/>
                </w:r>
                <w:r w:rsidRPr="003214A4">
                  <w:rPr>
                    <w:noProof/>
                    <w:color w:val="auto"/>
                    <w:sz w:val="20"/>
                    <w:szCs w:val="20"/>
                    <w:lang w:val="en-GB"/>
                  </w:rPr>
                  <w:t> </w:t>
                </w:r>
                <w:r w:rsidRPr="003214A4">
                  <w:rPr>
                    <w:noProof/>
                    <w:color w:val="auto"/>
                    <w:sz w:val="20"/>
                    <w:szCs w:val="20"/>
                    <w:lang w:val="en-GB"/>
                  </w:rPr>
                  <w:t> </w:t>
                </w:r>
                <w:r w:rsidRPr="003214A4">
                  <w:rPr>
                    <w:noProof/>
                    <w:color w:val="auto"/>
                    <w:sz w:val="20"/>
                    <w:szCs w:val="20"/>
                    <w:lang w:val="en-GB"/>
                  </w:rPr>
                  <w:t> </w:t>
                </w:r>
                <w:r w:rsidRPr="003214A4">
                  <w:rPr>
                    <w:noProof/>
                    <w:color w:val="auto"/>
                    <w:sz w:val="20"/>
                    <w:szCs w:val="20"/>
                    <w:lang w:val="en-GB"/>
                  </w:rPr>
                  <w:t> </w:t>
                </w:r>
                <w:r w:rsidRPr="003214A4">
                  <w:rPr>
                    <w:noProof/>
                    <w:color w:val="auto"/>
                    <w:sz w:val="20"/>
                    <w:szCs w:val="20"/>
                    <w:lang w:val="en-GB"/>
                  </w:rPr>
                  <w:t> </w:t>
                </w:r>
                <w:r w:rsidRPr="003214A4">
                  <w:rPr>
                    <w:color w:val="auto"/>
                    <w:sz w:val="20"/>
                    <w:szCs w:val="20"/>
                    <w:lang w:val="en-GB"/>
                  </w:rPr>
                  <w:fldChar w:fldCharType="end"/>
                </w:r>
                <w:r w:rsidRPr="003214A4">
                  <w:rPr>
                    <w:color w:val="auto"/>
                    <w:sz w:val="20"/>
                    <w:szCs w:val="20"/>
                    <w:lang w:val="en-GB"/>
                  </w:rPr>
                  <w:t xml:space="preserve">    </w:t>
                </w:r>
              </w:sdtContent>
            </w:sdt>
          </w:p>
        </w:tc>
      </w:tr>
      <w:tr w:rsidR="002A3BE6" w:rsidRPr="009D2A89" w14:paraId="22CA8A3A" w14:textId="77777777" w:rsidTr="003214A4">
        <w:trPr>
          <w:trHeight w:val="172"/>
        </w:trPr>
        <w:tc>
          <w:tcPr>
            <w:tcW w:w="45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54CD51" w14:textId="77777777" w:rsidR="002A3BE6" w:rsidRPr="003214A4" w:rsidRDefault="002A3BE6" w:rsidP="002A3BE6">
            <w:pPr>
              <w:pStyle w:val="NoSpacing"/>
              <w:rPr>
                <w:color w:val="auto"/>
                <w:sz w:val="20"/>
                <w:szCs w:val="20"/>
                <w:lang w:val="en-GB"/>
              </w:rPr>
            </w:pPr>
            <w:r w:rsidRPr="003214A4">
              <w:rPr>
                <w:color w:val="auto"/>
                <w:sz w:val="20"/>
                <w:szCs w:val="20"/>
                <w:lang w:val="en-GB"/>
              </w:rPr>
              <w:t>Period of exemption</w:t>
            </w:r>
          </w:p>
          <w:p w14:paraId="57CCBD08" w14:textId="6355742A" w:rsidR="002A3BE6" w:rsidRPr="003214A4" w:rsidRDefault="002A3BE6" w:rsidP="002A3BE6">
            <w:pPr>
              <w:pStyle w:val="NoSpacing"/>
              <w:rPr>
                <w:color w:val="auto"/>
                <w:sz w:val="20"/>
                <w:szCs w:val="20"/>
                <w:lang w:val="en-GB"/>
              </w:rPr>
            </w:pPr>
            <w:r w:rsidRPr="003214A4">
              <w:rPr>
                <w:color w:val="auto"/>
                <w:sz w:val="20"/>
                <w:szCs w:val="20"/>
                <w:lang w:val="en-GB"/>
              </w:rPr>
              <w:t>(select one option)</w:t>
            </w:r>
          </w:p>
        </w:tc>
        <w:tc>
          <w:tcPr>
            <w:tcW w:w="4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CCCD2" w14:textId="31A9DC18" w:rsidR="002A3BE6" w:rsidRPr="003214A4" w:rsidRDefault="002B56C4" w:rsidP="008A09C4">
            <w:pPr>
              <w:pStyle w:val="NoSpacing"/>
              <w:jc w:val="both"/>
              <w:rPr>
                <w:color w:val="auto"/>
                <w:sz w:val="20"/>
                <w:szCs w:val="20"/>
                <w:lang w:val="en-GB"/>
              </w:rPr>
            </w:pPr>
            <w:sdt>
              <w:sdtPr>
                <w:rPr>
                  <w:color w:val="auto"/>
                  <w:sz w:val="20"/>
                  <w:szCs w:val="20"/>
                  <w:lang w:val="en-GB"/>
                </w:rPr>
                <w:id w:val="-1422944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3BE6" w:rsidRPr="003214A4">
                  <w:rPr>
                    <w:rFonts w:ascii="MS Gothic" w:eastAsia="MS Gothic" w:hAnsi="MS Gothic" w:hint="eastAsia"/>
                    <w:color w:val="auto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2A3BE6" w:rsidRPr="003214A4">
              <w:rPr>
                <w:color w:val="auto"/>
                <w:sz w:val="20"/>
                <w:szCs w:val="20"/>
                <w:lang w:val="en-GB"/>
              </w:rPr>
              <w:t xml:space="preserve"> Start date:</w:t>
            </w:r>
            <w:sdt>
              <w:sdtPr>
                <w:rPr>
                  <w:color w:val="auto"/>
                  <w:sz w:val="20"/>
                  <w:szCs w:val="20"/>
                  <w:lang w:val="en-GB"/>
                </w:rPr>
                <w:id w:val="1650316404"/>
                <w:placeholder>
                  <w:docPart w:val="F2DF637673674C97A05653AFE9521058"/>
                </w:placeholder>
              </w:sdtPr>
              <w:sdtEndPr/>
              <w:sdtContent>
                <w:sdt>
                  <w:sdtPr>
                    <w:rPr>
                      <w:color w:val="auto"/>
                      <w:sz w:val="20"/>
                      <w:szCs w:val="20"/>
                      <w:lang w:val="en-GB"/>
                    </w:rPr>
                    <w:id w:val="1401324798"/>
                    <w:placeholder>
                      <w:docPart w:val="90E8C8AC105F4C078945AC8D94152862"/>
                    </w:placeholder>
                  </w:sdtPr>
                  <w:sdtEndPr/>
                  <w:sdtContent>
                    <w:r w:rsidR="002A3BE6" w:rsidRPr="003214A4">
                      <w:rPr>
                        <w:color w:val="auto"/>
                        <w:sz w:val="20"/>
                        <w:szCs w:val="20"/>
                        <w:lang w:val="en-GB"/>
                      </w:rPr>
                      <w:t xml:space="preserve">  </w:t>
                    </w:r>
                    <w:r w:rsidR="002A3BE6" w:rsidRPr="003214A4">
                      <w:rPr>
                        <w:color w:val="auto"/>
                        <w:sz w:val="20"/>
                        <w:szCs w:val="20"/>
                        <w:lang w:val="en-GB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/>
                        </w:ffData>
                      </w:fldChar>
                    </w:r>
                    <w:r w:rsidR="002A3BE6" w:rsidRPr="003214A4">
                      <w:rPr>
                        <w:color w:val="auto"/>
                        <w:sz w:val="20"/>
                        <w:szCs w:val="20"/>
                        <w:lang w:val="en-GB"/>
                      </w:rPr>
                      <w:instrText xml:space="preserve"> FORMTEXT </w:instrText>
                    </w:r>
                    <w:r w:rsidR="002A3BE6" w:rsidRPr="003214A4">
                      <w:rPr>
                        <w:color w:val="auto"/>
                        <w:sz w:val="20"/>
                        <w:szCs w:val="20"/>
                        <w:lang w:val="en-GB"/>
                      </w:rPr>
                    </w:r>
                    <w:r w:rsidR="002A3BE6" w:rsidRPr="003214A4">
                      <w:rPr>
                        <w:color w:val="auto"/>
                        <w:sz w:val="20"/>
                        <w:szCs w:val="20"/>
                        <w:lang w:val="en-GB"/>
                      </w:rPr>
                      <w:fldChar w:fldCharType="separate"/>
                    </w:r>
                    <w:r w:rsidR="002A3BE6" w:rsidRPr="003214A4">
                      <w:rPr>
                        <w:noProof/>
                        <w:color w:val="auto"/>
                        <w:sz w:val="20"/>
                        <w:szCs w:val="20"/>
                        <w:lang w:val="en-GB"/>
                      </w:rPr>
                      <w:t> </w:t>
                    </w:r>
                    <w:r w:rsidR="002A3BE6" w:rsidRPr="003214A4">
                      <w:rPr>
                        <w:noProof/>
                        <w:color w:val="auto"/>
                        <w:sz w:val="20"/>
                        <w:szCs w:val="20"/>
                        <w:lang w:val="en-GB"/>
                      </w:rPr>
                      <w:t> </w:t>
                    </w:r>
                    <w:r w:rsidR="002A3BE6" w:rsidRPr="003214A4">
                      <w:rPr>
                        <w:noProof/>
                        <w:color w:val="auto"/>
                        <w:sz w:val="20"/>
                        <w:szCs w:val="20"/>
                        <w:lang w:val="en-GB"/>
                      </w:rPr>
                      <w:t> </w:t>
                    </w:r>
                    <w:r w:rsidR="002A3BE6" w:rsidRPr="003214A4">
                      <w:rPr>
                        <w:noProof/>
                        <w:color w:val="auto"/>
                        <w:sz w:val="20"/>
                        <w:szCs w:val="20"/>
                        <w:lang w:val="en-GB"/>
                      </w:rPr>
                      <w:t> </w:t>
                    </w:r>
                    <w:r w:rsidR="002A3BE6" w:rsidRPr="003214A4">
                      <w:rPr>
                        <w:noProof/>
                        <w:color w:val="auto"/>
                        <w:sz w:val="20"/>
                        <w:szCs w:val="20"/>
                        <w:lang w:val="en-GB"/>
                      </w:rPr>
                      <w:t> </w:t>
                    </w:r>
                    <w:r w:rsidR="002A3BE6" w:rsidRPr="003214A4">
                      <w:rPr>
                        <w:color w:val="auto"/>
                        <w:sz w:val="20"/>
                        <w:szCs w:val="20"/>
                        <w:lang w:val="en-GB"/>
                      </w:rPr>
                      <w:fldChar w:fldCharType="end"/>
                    </w:r>
                    <w:r w:rsidR="002A3BE6" w:rsidRPr="003214A4">
                      <w:rPr>
                        <w:color w:val="auto"/>
                        <w:sz w:val="20"/>
                        <w:szCs w:val="20"/>
                        <w:lang w:val="en-GB"/>
                      </w:rPr>
                      <w:t xml:space="preserve">    </w:t>
                    </w:r>
                  </w:sdtContent>
                </w:sdt>
                <w:r w:rsidR="002A3BE6" w:rsidRPr="003214A4">
                  <w:rPr>
                    <w:color w:val="auto"/>
                    <w:sz w:val="20"/>
                    <w:szCs w:val="20"/>
                    <w:lang w:val="en-GB"/>
                  </w:rPr>
                  <w:t xml:space="preserve">   E</w:t>
                </w:r>
              </w:sdtContent>
            </w:sdt>
            <w:r w:rsidR="002A3BE6" w:rsidRPr="003214A4">
              <w:rPr>
                <w:color w:val="auto"/>
                <w:sz w:val="20"/>
                <w:szCs w:val="20"/>
                <w:lang w:val="en-GB"/>
              </w:rPr>
              <w:t>nd date:</w:t>
            </w:r>
            <w:sdt>
              <w:sdtPr>
                <w:rPr>
                  <w:color w:val="auto"/>
                  <w:sz w:val="20"/>
                  <w:szCs w:val="20"/>
                  <w:lang w:val="en-GB"/>
                </w:rPr>
                <w:id w:val="1120734411"/>
                <w:placeholder>
                  <w:docPart w:val="E05B15548D4644EDBEE27485D4025D8A"/>
                </w:placeholder>
              </w:sdtPr>
              <w:sdtEndPr/>
              <w:sdtContent>
                <w:sdt>
                  <w:sdtPr>
                    <w:rPr>
                      <w:color w:val="auto"/>
                      <w:sz w:val="20"/>
                      <w:szCs w:val="20"/>
                      <w:lang w:val="en-GB"/>
                    </w:rPr>
                    <w:id w:val="430863159"/>
                    <w:placeholder>
                      <w:docPart w:val="FB7FC8CA50A84A9D8D04B2C39FD77945"/>
                    </w:placeholder>
                    <w:showingPlcHdr/>
                  </w:sdtPr>
                  <w:sdtEndPr/>
                  <w:sdtContent>
                    <w:r w:rsidR="002A3BE6" w:rsidRPr="003214A4">
                      <w:rPr>
                        <w:color w:val="auto"/>
                        <w:sz w:val="20"/>
                        <w:szCs w:val="20"/>
                        <w:lang w:val="en-GB"/>
                      </w:rPr>
                      <w:t xml:space="preserve">  </w:t>
                    </w:r>
                    <w:r w:rsidR="002A3BE6" w:rsidRPr="003214A4">
                      <w:rPr>
                        <w:color w:val="auto"/>
                        <w:sz w:val="20"/>
                        <w:szCs w:val="20"/>
                        <w:lang w:val="en-GB"/>
                      </w:rPr>
                      <w:fldChar w:fldCharType="begin">
                        <w:ffData>
                          <w:name w:val="Text1"/>
                          <w:enabled/>
                          <w:calcOnExit w:val="0"/>
                          <w:textInput/>
                        </w:ffData>
                      </w:fldChar>
                    </w:r>
                    <w:r w:rsidR="002A3BE6" w:rsidRPr="003214A4">
                      <w:rPr>
                        <w:color w:val="auto"/>
                        <w:sz w:val="20"/>
                        <w:szCs w:val="20"/>
                        <w:lang w:val="en-GB"/>
                      </w:rPr>
                      <w:instrText xml:space="preserve"> FORMTEXT </w:instrText>
                    </w:r>
                    <w:r w:rsidR="002A3BE6" w:rsidRPr="003214A4">
                      <w:rPr>
                        <w:color w:val="auto"/>
                        <w:sz w:val="20"/>
                        <w:szCs w:val="20"/>
                        <w:lang w:val="en-GB"/>
                      </w:rPr>
                    </w:r>
                    <w:r w:rsidR="002A3BE6" w:rsidRPr="003214A4">
                      <w:rPr>
                        <w:color w:val="auto"/>
                        <w:sz w:val="20"/>
                        <w:szCs w:val="20"/>
                        <w:lang w:val="en-GB"/>
                      </w:rPr>
                      <w:fldChar w:fldCharType="separate"/>
                    </w:r>
                    <w:r w:rsidR="002A3BE6" w:rsidRPr="003214A4">
                      <w:rPr>
                        <w:noProof/>
                        <w:color w:val="auto"/>
                        <w:sz w:val="20"/>
                        <w:szCs w:val="20"/>
                        <w:lang w:val="en-GB"/>
                      </w:rPr>
                      <w:t> </w:t>
                    </w:r>
                    <w:r w:rsidR="002A3BE6" w:rsidRPr="003214A4">
                      <w:rPr>
                        <w:noProof/>
                        <w:color w:val="auto"/>
                        <w:sz w:val="20"/>
                        <w:szCs w:val="20"/>
                        <w:lang w:val="en-GB"/>
                      </w:rPr>
                      <w:t> </w:t>
                    </w:r>
                    <w:r w:rsidR="002A3BE6" w:rsidRPr="003214A4">
                      <w:rPr>
                        <w:noProof/>
                        <w:color w:val="auto"/>
                        <w:sz w:val="20"/>
                        <w:szCs w:val="20"/>
                        <w:lang w:val="en-GB"/>
                      </w:rPr>
                      <w:t> </w:t>
                    </w:r>
                    <w:r w:rsidR="002A3BE6" w:rsidRPr="003214A4">
                      <w:rPr>
                        <w:noProof/>
                        <w:color w:val="auto"/>
                        <w:sz w:val="20"/>
                        <w:szCs w:val="20"/>
                        <w:lang w:val="en-GB"/>
                      </w:rPr>
                      <w:t> </w:t>
                    </w:r>
                    <w:r w:rsidR="002A3BE6" w:rsidRPr="003214A4">
                      <w:rPr>
                        <w:noProof/>
                        <w:color w:val="auto"/>
                        <w:sz w:val="20"/>
                        <w:szCs w:val="20"/>
                        <w:lang w:val="en-GB"/>
                      </w:rPr>
                      <w:t> </w:t>
                    </w:r>
                    <w:r w:rsidR="002A3BE6" w:rsidRPr="003214A4">
                      <w:rPr>
                        <w:color w:val="auto"/>
                        <w:sz w:val="20"/>
                        <w:szCs w:val="20"/>
                        <w:lang w:val="en-GB"/>
                      </w:rPr>
                      <w:fldChar w:fldCharType="end"/>
                    </w:r>
                    <w:r w:rsidR="002A3BE6" w:rsidRPr="003214A4">
                      <w:rPr>
                        <w:color w:val="auto"/>
                        <w:sz w:val="20"/>
                        <w:szCs w:val="20"/>
                        <w:lang w:val="en-GB"/>
                      </w:rPr>
                      <w:t xml:space="preserve">    </w:t>
                    </w:r>
                  </w:sdtContent>
                </w:sdt>
              </w:sdtContent>
            </w:sdt>
          </w:p>
        </w:tc>
      </w:tr>
      <w:tr w:rsidR="002A3BE6" w:rsidRPr="009D2A89" w14:paraId="4DAEB08F" w14:textId="77777777" w:rsidTr="00B963C9">
        <w:trPr>
          <w:trHeight w:val="414"/>
        </w:trPr>
        <w:tc>
          <w:tcPr>
            <w:tcW w:w="453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5A201" w14:textId="77777777" w:rsidR="002A3BE6" w:rsidRPr="003214A4" w:rsidRDefault="002A3BE6" w:rsidP="008A09C4">
            <w:pPr>
              <w:pStyle w:val="NoSpacing"/>
              <w:rPr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4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84E7D" w14:textId="561016A4" w:rsidR="002A3BE6" w:rsidRPr="003214A4" w:rsidRDefault="002B56C4" w:rsidP="002A3BE6">
            <w:pPr>
              <w:pStyle w:val="NoSpacing"/>
              <w:jc w:val="both"/>
              <w:rPr>
                <w:color w:val="auto"/>
                <w:sz w:val="20"/>
                <w:szCs w:val="20"/>
                <w:lang w:val="en-GB"/>
              </w:rPr>
            </w:pPr>
            <w:sdt>
              <w:sdtPr>
                <w:rPr>
                  <w:color w:val="auto"/>
                  <w:sz w:val="20"/>
                  <w:szCs w:val="20"/>
                  <w:lang w:val="en-GB"/>
                </w:rPr>
                <w:id w:val="-497042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3BE6" w:rsidRPr="003214A4">
                  <w:rPr>
                    <w:rFonts w:ascii="MS Gothic" w:eastAsia="MS Gothic" w:hAnsi="MS Gothic" w:hint="eastAsia"/>
                    <w:color w:val="auto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2A3BE6" w:rsidRPr="003214A4">
              <w:rPr>
                <w:color w:val="auto"/>
                <w:sz w:val="20"/>
                <w:szCs w:val="20"/>
                <w:lang w:val="en-GB"/>
              </w:rPr>
              <w:t xml:space="preserve">Start date: Issue date CoA/ </w:t>
            </w:r>
            <w:proofErr w:type="spellStart"/>
            <w:r w:rsidR="002A3BE6" w:rsidRPr="003214A4">
              <w:rPr>
                <w:color w:val="auto"/>
                <w:sz w:val="20"/>
                <w:szCs w:val="20"/>
                <w:lang w:val="en-GB"/>
              </w:rPr>
              <w:t>PtF</w:t>
            </w:r>
            <w:proofErr w:type="spellEnd"/>
            <w:r w:rsidR="002A3BE6" w:rsidRPr="003214A4">
              <w:rPr>
                <w:color w:val="auto"/>
                <w:sz w:val="20"/>
                <w:szCs w:val="20"/>
                <w:lang w:val="en-GB"/>
              </w:rPr>
              <w:t xml:space="preserve">, </w:t>
            </w:r>
          </w:p>
          <w:p w14:paraId="2F64EB96" w14:textId="7745B0FD" w:rsidR="002A3BE6" w:rsidRPr="003214A4" w:rsidRDefault="002A3BE6" w:rsidP="002A3BE6">
            <w:pPr>
              <w:pStyle w:val="NoSpacing"/>
              <w:jc w:val="both"/>
              <w:rPr>
                <w:color w:val="auto"/>
                <w:sz w:val="20"/>
                <w:szCs w:val="20"/>
                <w:lang w:val="en-GB"/>
              </w:rPr>
            </w:pPr>
            <w:r w:rsidRPr="003214A4">
              <w:rPr>
                <w:color w:val="auto"/>
                <w:sz w:val="20"/>
                <w:szCs w:val="20"/>
                <w:lang w:val="en-GB"/>
              </w:rPr>
              <w:t xml:space="preserve">     End date: Issue date CoA/ </w:t>
            </w:r>
            <w:proofErr w:type="spellStart"/>
            <w:r w:rsidRPr="003214A4">
              <w:rPr>
                <w:color w:val="auto"/>
                <w:sz w:val="20"/>
                <w:szCs w:val="20"/>
                <w:lang w:val="en-GB"/>
              </w:rPr>
              <w:t>PtF</w:t>
            </w:r>
            <w:proofErr w:type="spellEnd"/>
            <w:r w:rsidRPr="003214A4">
              <w:rPr>
                <w:color w:val="auto"/>
                <w:sz w:val="20"/>
                <w:szCs w:val="20"/>
                <w:lang w:val="en-GB"/>
              </w:rPr>
              <w:t xml:space="preserve"> +13 days</w:t>
            </w:r>
          </w:p>
        </w:tc>
      </w:tr>
      <w:tr w:rsidR="007F3716" w:rsidRPr="003214A4" w14:paraId="5027A648" w14:textId="77777777" w:rsidTr="003214A4">
        <w:trPr>
          <w:trHeight w:val="240"/>
        </w:trPr>
        <w:tc>
          <w:tcPr>
            <w:tcW w:w="4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5A92A" w14:textId="7273F940" w:rsidR="007F3716" w:rsidRPr="003214A4" w:rsidRDefault="008A09C4" w:rsidP="008A09C4">
            <w:pPr>
              <w:pStyle w:val="NoSpacing"/>
              <w:rPr>
                <w:color w:val="auto"/>
                <w:sz w:val="20"/>
                <w:szCs w:val="20"/>
                <w:lang w:val="en-GB"/>
              </w:rPr>
            </w:pPr>
            <w:r w:rsidRPr="003214A4">
              <w:rPr>
                <w:color w:val="auto"/>
                <w:sz w:val="20"/>
                <w:szCs w:val="20"/>
                <w:lang w:val="en-GB"/>
              </w:rPr>
              <w:t>Type of operation (e.g. ferry, positioning, etc.)</w:t>
            </w:r>
          </w:p>
        </w:tc>
        <w:tc>
          <w:tcPr>
            <w:tcW w:w="4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77EC8" w14:textId="7F34A518" w:rsidR="008A09C4" w:rsidRPr="003214A4" w:rsidRDefault="002B56C4" w:rsidP="008A09C4">
            <w:pPr>
              <w:pStyle w:val="NoSpacing"/>
              <w:rPr>
                <w:color w:val="auto"/>
                <w:sz w:val="20"/>
                <w:szCs w:val="20"/>
                <w:lang w:val="en-GB"/>
              </w:rPr>
            </w:pPr>
            <w:sdt>
              <w:sdtPr>
                <w:rPr>
                  <w:color w:val="auto"/>
                  <w:sz w:val="20"/>
                  <w:szCs w:val="20"/>
                  <w:lang w:val="en-GB"/>
                </w:rPr>
                <w:id w:val="382605837"/>
                <w:placeholder>
                  <w:docPart w:val="54F1A754F6E54DAA8352CF81D71B2447"/>
                </w:placeholder>
                <w:showingPlcHdr/>
              </w:sdtPr>
              <w:sdtEndPr/>
              <w:sdtContent>
                <w:r w:rsidR="007F3716" w:rsidRPr="003214A4">
                  <w:rPr>
                    <w:color w:val="auto"/>
                    <w:sz w:val="20"/>
                    <w:szCs w:val="20"/>
                    <w:lang w:val="en-GB"/>
                  </w:rPr>
                  <w:t xml:space="preserve">  </w:t>
                </w:r>
                <w:r w:rsidR="007F3716" w:rsidRPr="003214A4">
                  <w:rPr>
                    <w:color w:val="auto"/>
                    <w:sz w:val="20"/>
                    <w:szCs w:val="20"/>
                    <w:lang w:val="en-GB"/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 w:rsidR="007F3716" w:rsidRPr="003214A4">
                  <w:rPr>
                    <w:color w:val="auto"/>
                    <w:sz w:val="20"/>
                    <w:szCs w:val="20"/>
                    <w:lang w:val="en-GB"/>
                  </w:rPr>
                  <w:instrText xml:space="preserve"> FORMTEXT </w:instrText>
                </w:r>
                <w:r w:rsidR="007F3716" w:rsidRPr="003214A4">
                  <w:rPr>
                    <w:color w:val="auto"/>
                    <w:sz w:val="20"/>
                    <w:szCs w:val="20"/>
                    <w:lang w:val="en-GB"/>
                  </w:rPr>
                </w:r>
                <w:r w:rsidR="007F3716" w:rsidRPr="003214A4">
                  <w:rPr>
                    <w:color w:val="auto"/>
                    <w:sz w:val="20"/>
                    <w:szCs w:val="20"/>
                    <w:lang w:val="en-GB"/>
                  </w:rPr>
                  <w:fldChar w:fldCharType="separate"/>
                </w:r>
                <w:r w:rsidR="007F3716" w:rsidRPr="003214A4">
                  <w:rPr>
                    <w:noProof/>
                    <w:color w:val="auto"/>
                    <w:sz w:val="20"/>
                    <w:szCs w:val="20"/>
                    <w:lang w:val="en-GB"/>
                  </w:rPr>
                  <w:t> </w:t>
                </w:r>
                <w:r w:rsidR="007F3716" w:rsidRPr="003214A4">
                  <w:rPr>
                    <w:noProof/>
                    <w:color w:val="auto"/>
                    <w:sz w:val="20"/>
                    <w:szCs w:val="20"/>
                    <w:lang w:val="en-GB"/>
                  </w:rPr>
                  <w:t> </w:t>
                </w:r>
                <w:r w:rsidR="007F3716" w:rsidRPr="003214A4">
                  <w:rPr>
                    <w:noProof/>
                    <w:color w:val="auto"/>
                    <w:sz w:val="20"/>
                    <w:szCs w:val="20"/>
                    <w:lang w:val="en-GB"/>
                  </w:rPr>
                  <w:t> </w:t>
                </w:r>
                <w:r w:rsidR="007F3716" w:rsidRPr="003214A4">
                  <w:rPr>
                    <w:noProof/>
                    <w:color w:val="auto"/>
                    <w:sz w:val="20"/>
                    <w:szCs w:val="20"/>
                    <w:lang w:val="en-GB"/>
                  </w:rPr>
                  <w:t> </w:t>
                </w:r>
                <w:r w:rsidR="007F3716" w:rsidRPr="003214A4">
                  <w:rPr>
                    <w:noProof/>
                    <w:color w:val="auto"/>
                    <w:sz w:val="20"/>
                    <w:szCs w:val="20"/>
                    <w:lang w:val="en-GB"/>
                  </w:rPr>
                  <w:t> </w:t>
                </w:r>
                <w:r w:rsidR="007F3716" w:rsidRPr="003214A4">
                  <w:rPr>
                    <w:color w:val="auto"/>
                    <w:sz w:val="20"/>
                    <w:szCs w:val="20"/>
                    <w:lang w:val="en-GB"/>
                  </w:rPr>
                  <w:fldChar w:fldCharType="end"/>
                </w:r>
                <w:r w:rsidR="007F3716" w:rsidRPr="003214A4">
                  <w:rPr>
                    <w:color w:val="auto"/>
                    <w:sz w:val="20"/>
                    <w:szCs w:val="20"/>
                    <w:lang w:val="en-GB"/>
                  </w:rPr>
                  <w:t xml:space="preserve">    </w:t>
                </w:r>
              </w:sdtContent>
            </w:sdt>
          </w:p>
        </w:tc>
      </w:tr>
      <w:tr w:rsidR="007F3716" w:rsidRPr="003214A4" w14:paraId="51CA1091" w14:textId="77777777" w:rsidTr="002A3BE6">
        <w:trPr>
          <w:trHeight w:val="426"/>
        </w:trPr>
        <w:tc>
          <w:tcPr>
            <w:tcW w:w="4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AC5E5" w14:textId="77777777" w:rsidR="00901216" w:rsidRPr="003214A4" w:rsidRDefault="007F3716" w:rsidP="008A09C4">
            <w:pPr>
              <w:pStyle w:val="NoSpacing"/>
              <w:rPr>
                <w:color w:val="auto"/>
                <w:sz w:val="20"/>
                <w:szCs w:val="20"/>
                <w:lang w:val="en-GB"/>
              </w:rPr>
            </w:pPr>
            <w:r w:rsidRPr="003214A4">
              <w:rPr>
                <w:color w:val="auto"/>
                <w:sz w:val="20"/>
                <w:szCs w:val="20"/>
                <w:lang w:val="en-GB"/>
              </w:rPr>
              <w:t>Routing</w:t>
            </w:r>
            <w:r w:rsidR="00E31468" w:rsidRPr="003214A4">
              <w:rPr>
                <w:color w:val="auto"/>
                <w:sz w:val="20"/>
                <w:szCs w:val="20"/>
                <w:lang w:val="en-GB"/>
              </w:rPr>
              <w:t xml:space="preserve"> </w:t>
            </w:r>
          </w:p>
          <w:p w14:paraId="2E96536F" w14:textId="4B79210F" w:rsidR="007F3716" w:rsidRPr="003214A4" w:rsidRDefault="00052AD0" w:rsidP="008A09C4">
            <w:pPr>
              <w:pStyle w:val="NoSpacing"/>
              <w:rPr>
                <w:color w:val="auto"/>
                <w:sz w:val="20"/>
                <w:szCs w:val="20"/>
                <w:lang w:val="en-GB"/>
              </w:rPr>
            </w:pPr>
            <w:r w:rsidRPr="003214A4">
              <w:rPr>
                <w:color w:val="auto"/>
                <w:sz w:val="20"/>
                <w:szCs w:val="20"/>
                <w:lang w:val="en-GB"/>
              </w:rPr>
              <w:t>Intermediate stop</w:t>
            </w:r>
            <w:r w:rsidR="00D24110" w:rsidRPr="003214A4">
              <w:rPr>
                <w:color w:val="auto"/>
                <w:sz w:val="20"/>
                <w:szCs w:val="20"/>
                <w:lang w:val="en-GB"/>
              </w:rPr>
              <w:t>(s)</w:t>
            </w:r>
            <w:r w:rsidR="00901216" w:rsidRPr="003214A4">
              <w:rPr>
                <w:color w:val="auto"/>
                <w:sz w:val="20"/>
                <w:szCs w:val="20"/>
                <w:lang w:val="en-GB"/>
              </w:rPr>
              <w:t>, if any</w:t>
            </w:r>
          </w:p>
        </w:tc>
        <w:tc>
          <w:tcPr>
            <w:tcW w:w="4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B7CDD" w14:textId="0C4F432B" w:rsidR="007F3716" w:rsidRPr="003214A4" w:rsidRDefault="007620BF" w:rsidP="008A09C4">
            <w:pPr>
              <w:pStyle w:val="NoSpacing"/>
              <w:rPr>
                <w:color w:val="auto"/>
                <w:sz w:val="20"/>
                <w:szCs w:val="20"/>
                <w:lang w:val="en-GB"/>
              </w:rPr>
            </w:pPr>
            <w:r w:rsidRPr="003214A4">
              <w:rPr>
                <w:color w:val="auto"/>
                <w:sz w:val="20"/>
                <w:szCs w:val="20"/>
                <w:lang w:val="en-GB"/>
              </w:rPr>
              <w:t>F</w:t>
            </w:r>
            <w:r w:rsidR="007F3716" w:rsidRPr="003214A4">
              <w:rPr>
                <w:color w:val="auto"/>
                <w:sz w:val="20"/>
                <w:szCs w:val="20"/>
                <w:lang w:val="en-GB"/>
              </w:rPr>
              <w:t xml:space="preserve">rom: </w:t>
            </w:r>
            <w:sdt>
              <w:sdtPr>
                <w:rPr>
                  <w:color w:val="auto"/>
                  <w:sz w:val="20"/>
                  <w:szCs w:val="20"/>
                  <w:lang w:val="en-GB"/>
                </w:rPr>
                <w:id w:val="-852874227"/>
                <w:placeholder>
                  <w:docPart w:val="AF247A7100354803A956BDD1484F1FEC"/>
                </w:placeholder>
                <w:showingPlcHdr/>
              </w:sdtPr>
              <w:sdtEndPr/>
              <w:sdtContent>
                <w:r w:rsidR="007F3716" w:rsidRPr="003214A4">
                  <w:rPr>
                    <w:color w:val="auto"/>
                    <w:sz w:val="20"/>
                    <w:szCs w:val="20"/>
                    <w:lang w:val="en-GB"/>
                  </w:rPr>
                  <w:t xml:space="preserve">  </w:t>
                </w:r>
                <w:r w:rsidR="007F3716" w:rsidRPr="003214A4">
                  <w:rPr>
                    <w:color w:val="auto"/>
                    <w:sz w:val="20"/>
                    <w:szCs w:val="20"/>
                    <w:lang w:val="en-GB"/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 w:rsidR="007F3716" w:rsidRPr="003214A4">
                  <w:rPr>
                    <w:color w:val="auto"/>
                    <w:sz w:val="20"/>
                    <w:szCs w:val="20"/>
                    <w:lang w:val="en-GB"/>
                  </w:rPr>
                  <w:instrText xml:space="preserve"> FORMTEXT </w:instrText>
                </w:r>
                <w:r w:rsidR="007F3716" w:rsidRPr="003214A4">
                  <w:rPr>
                    <w:color w:val="auto"/>
                    <w:sz w:val="20"/>
                    <w:szCs w:val="20"/>
                    <w:lang w:val="en-GB"/>
                  </w:rPr>
                </w:r>
                <w:r w:rsidR="007F3716" w:rsidRPr="003214A4">
                  <w:rPr>
                    <w:color w:val="auto"/>
                    <w:sz w:val="20"/>
                    <w:szCs w:val="20"/>
                    <w:lang w:val="en-GB"/>
                  </w:rPr>
                  <w:fldChar w:fldCharType="separate"/>
                </w:r>
                <w:r w:rsidR="007F3716" w:rsidRPr="003214A4">
                  <w:rPr>
                    <w:noProof/>
                    <w:color w:val="auto"/>
                    <w:sz w:val="20"/>
                    <w:szCs w:val="20"/>
                    <w:lang w:val="en-GB"/>
                  </w:rPr>
                  <w:t> </w:t>
                </w:r>
                <w:r w:rsidR="007F3716" w:rsidRPr="003214A4">
                  <w:rPr>
                    <w:noProof/>
                    <w:color w:val="auto"/>
                    <w:sz w:val="20"/>
                    <w:szCs w:val="20"/>
                    <w:lang w:val="en-GB"/>
                  </w:rPr>
                  <w:t> </w:t>
                </w:r>
                <w:r w:rsidR="007F3716" w:rsidRPr="003214A4">
                  <w:rPr>
                    <w:noProof/>
                    <w:color w:val="auto"/>
                    <w:sz w:val="20"/>
                    <w:szCs w:val="20"/>
                    <w:lang w:val="en-GB"/>
                  </w:rPr>
                  <w:t> </w:t>
                </w:r>
                <w:r w:rsidR="007F3716" w:rsidRPr="003214A4">
                  <w:rPr>
                    <w:noProof/>
                    <w:color w:val="auto"/>
                    <w:sz w:val="20"/>
                    <w:szCs w:val="20"/>
                    <w:lang w:val="en-GB"/>
                  </w:rPr>
                  <w:t> </w:t>
                </w:r>
                <w:r w:rsidR="007F3716" w:rsidRPr="003214A4">
                  <w:rPr>
                    <w:noProof/>
                    <w:color w:val="auto"/>
                    <w:sz w:val="20"/>
                    <w:szCs w:val="20"/>
                    <w:lang w:val="en-GB"/>
                  </w:rPr>
                  <w:t> </w:t>
                </w:r>
                <w:r w:rsidR="007F3716" w:rsidRPr="003214A4">
                  <w:rPr>
                    <w:color w:val="auto"/>
                    <w:sz w:val="20"/>
                    <w:szCs w:val="20"/>
                    <w:lang w:val="en-GB"/>
                  </w:rPr>
                  <w:fldChar w:fldCharType="end"/>
                </w:r>
                <w:r w:rsidR="007F3716" w:rsidRPr="003214A4">
                  <w:rPr>
                    <w:color w:val="auto"/>
                    <w:sz w:val="20"/>
                    <w:szCs w:val="20"/>
                    <w:lang w:val="en-GB"/>
                  </w:rPr>
                  <w:t xml:space="preserve">    </w:t>
                </w:r>
              </w:sdtContent>
            </w:sdt>
            <w:r w:rsidR="007F3716" w:rsidRPr="003214A4">
              <w:rPr>
                <w:color w:val="auto"/>
                <w:sz w:val="20"/>
                <w:szCs w:val="20"/>
                <w:lang w:val="en-GB"/>
              </w:rPr>
              <w:tab/>
            </w:r>
            <w:r w:rsidRPr="003214A4">
              <w:rPr>
                <w:color w:val="auto"/>
                <w:sz w:val="20"/>
                <w:szCs w:val="20"/>
                <w:lang w:val="en-GB"/>
              </w:rPr>
              <w:t>T</w:t>
            </w:r>
            <w:r w:rsidR="007F3716" w:rsidRPr="003214A4">
              <w:rPr>
                <w:color w:val="auto"/>
                <w:sz w:val="20"/>
                <w:szCs w:val="20"/>
                <w:lang w:val="en-GB"/>
              </w:rPr>
              <w:t xml:space="preserve">o:  </w:t>
            </w:r>
            <w:sdt>
              <w:sdtPr>
                <w:rPr>
                  <w:color w:val="auto"/>
                  <w:sz w:val="20"/>
                  <w:szCs w:val="20"/>
                  <w:lang w:val="en-GB"/>
                </w:rPr>
                <w:id w:val="-1725671082"/>
                <w:placeholder>
                  <w:docPart w:val="1F28FEDBF59F420D9E5B002F4E82FB71"/>
                </w:placeholder>
                <w:showingPlcHdr/>
              </w:sdtPr>
              <w:sdtEndPr/>
              <w:sdtContent>
                <w:r w:rsidR="007F3716" w:rsidRPr="003214A4">
                  <w:rPr>
                    <w:color w:val="auto"/>
                    <w:sz w:val="20"/>
                    <w:szCs w:val="20"/>
                    <w:lang w:val="en-GB"/>
                  </w:rPr>
                  <w:t xml:space="preserve">  </w:t>
                </w:r>
                <w:r w:rsidR="007F3716" w:rsidRPr="003214A4">
                  <w:rPr>
                    <w:color w:val="auto"/>
                    <w:sz w:val="20"/>
                    <w:szCs w:val="20"/>
                    <w:lang w:val="en-GB"/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 w:rsidR="007F3716" w:rsidRPr="003214A4">
                  <w:rPr>
                    <w:color w:val="auto"/>
                    <w:sz w:val="20"/>
                    <w:szCs w:val="20"/>
                    <w:lang w:val="en-GB"/>
                  </w:rPr>
                  <w:instrText xml:space="preserve"> FORMTEXT </w:instrText>
                </w:r>
                <w:r w:rsidR="007F3716" w:rsidRPr="003214A4">
                  <w:rPr>
                    <w:color w:val="auto"/>
                    <w:sz w:val="20"/>
                    <w:szCs w:val="20"/>
                    <w:lang w:val="en-GB"/>
                  </w:rPr>
                </w:r>
                <w:r w:rsidR="007F3716" w:rsidRPr="003214A4">
                  <w:rPr>
                    <w:color w:val="auto"/>
                    <w:sz w:val="20"/>
                    <w:szCs w:val="20"/>
                    <w:lang w:val="en-GB"/>
                  </w:rPr>
                  <w:fldChar w:fldCharType="separate"/>
                </w:r>
                <w:r w:rsidR="007F3716" w:rsidRPr="003214A4">
                  <w:rPr>
                    <w:noProof/>
                    <w:color w:val="auto"/>
                    <w:sz w:val="20"/>
                    <w:szCs w:val="20"/>
                    <w:lang w:val="en-GB"/>
                  </w:rPr>
                  <w:t> </w:t>
                </w:r>
                <w:r w:rsidR="007F3716" w:rsidRPr="003214A4">
                  <w:rPr>
                    <w:noProof/>
                    <w:color w:val="auto"/>
                    <w:sz w:val="20"/>
                    <w:szCs w:val="20"/>
                    <w:lang w:val="en-GB"/>
                  </w:rPr>
                  <w:t> </w:t>
                </w:r>
                <w:r w:rsidR="007F3716" w:rsidRPr="003214A4">
                  <w:rPr>
                    <w:noProof/>
                    <w:color w:val="auto"/>
                    <w:sz w:val="20"/>
                    <w:szCs w:val="20"/>
                    <w:lang w:val="en-GB"/>
                  </w:rPr>
                  <w:t> </w:t>
                </w:r>
                <w:r w:rsidR="007F3716" w:rsidRPr="003214A4">
                  <w:rPr>
                    <w:noProof/>
                    <w:color w:val="auto"/>
                    <w:sz w:val="20"/>
                    <w:szCs w:val="20"/>
                    <w:lang w:val="en-GB"/>
                  </w:rPr>
                  <w:t> </w:t>
                </w:r>
                <w:r w:rsidR="007F3716" w:rsidRPr="003214A4">
                  <w:rPr>
                    <w:noProof/>
                    <w:color w:val="auto"/>
                    <w:sz w:val="20"/>
                    <w:szCs w:val="20"/>
                    <w:lang w:val="en-GB"/>
                  </w:rPr>
                  <w:t> </w:t>
                </w:r>
                <w:r w:rsidR="007F3716" w:rsidRPr="003214A4">
                  <w:rPr>
                    <w:color w:val="auto"/>
                    <w:sz w:val="20"/>
                    <w:szCs w:val="20"/>
                    <w:lang w:val="en-GB"/>
                  </w:rPr>
                  <w:fldChar w:fldCharType="end"/>
                </w:r>
                <w:r w:rsidR="007F3716" w:rsidRPr="003214A4">
                  <w:rPr>
                    <w:color w:val="auto"/>
                    <w:sz w:val="20"/>
                    <w:szCs w:val="20"/>
                    <w:lang w:val="en-GB"/>
                  </w:rPr>
                  <w:t xml:space="preserve">    </w:t>
                </w:r>
              </w:sdtContent>
            </w:sdt>
          </w:p>
          <w:p w14:paraId="580BA51C" w14:textId="705A694E" w:rsidR="00901216" w:rsidRPr="003214A4" w:rsidRDefault="002B56C4" w:rsidP="008A09C4">
            <w:pPr>
              <w:pStyle w:val="NoSpacing"/>
              <w:rPr>
                <w:color w:val="auto"/>
                <w:sz w:val="20"/>
                <w:szCs w:val="20"/>
                <w:lang w:val="en-GB"/>
              </w:rPr>
            </w:pPr>
            <w:sdt>
              <w:sdtPr>
                <w:rPr>
                  <w:color w:val="auto"/>
                  <w:sz w:val="20"/>
                  <w:szCs w:val="20"/>
                  <w:lang w:val="en-GB"/>
                </w:rPr>
                <w:id w:val="202373249"/>
                <w:placeholder>
                  <w:docPart w:val="100B1E18CE9345CDAAACEC4D3C84B412"/>
                </w:placeholder>
                <w:showingPlcHdr/>
              </w:sdtPr>
              <w:sdtEndPr/>
              <w:sdtContent>
                <w:r w:rsidR="00901216" w:rsidRPr="003214A4">
                  <w:rPr>
                    <w:color w:val="auto"/>
                    <w:sz w:val="20"/>
                    <w:szCs w:val="20"/>
                    <w:lang w:val="en-GB"/>
                  </w:rPr>
                  <w:t xml:space="preserve">  </w:t>
                </w:r>
                <w:r w:rsidR="00901216" w:rsidRPr="003214A4">
                  <w:rPr>
                    <w:color w:val="auto"/>
                    <w:sz w:val="20"/>
                    <w:szCs w:val="20"/>
                    <w:lang w:val="en-GB"/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 w:rsidR="00901216" w:rsidRPr="003214A4">
                  <w:rPr>
                    <w:color w:val="auto"/>
                    <w:sz w:val="20"/>
                    <w:szCs w:val="20"/>
                    <w:lang w:val="en-GB"/>
                  </w:rPr>
                  <w:instrText xml:space="preserve"> FORMTEXT </w:instrText>
                </w:r>
                <w:r w:rsidR="00901216" w:rsidRPr="003214A4">
                  <w:rPr>
                    <w:color w:val="auto"/>
                    <w:sz w:val="20"/>
                    <w:szCs w:val="20"/>
                    <w:lang w:val="en-GB"/>
                  </w:rPr>
                </w:r>
                <w:r w:rsidR="00901216" w:rsidRPr="003214A4">
                  <w:rPr>
                    <w:color w:val="auto"/>
                    <w:sz w:val="20"/>
                    <w:szCs w:val="20"/>
                    <w:lang w:val="en-GB"/>
                  </w:rPr>
                  <w:fldChar w:fldCharType="separate"/>
                </w:r>
                <w:r w:rsidR="00901216" w:rsidRPr="003214A4">
                  <w:rPr>
                    <w:noProof/>
                    <w:color w:val="auto"/>
                    <w:sz w:val="20"/>
                    <w:szCs w:val="20"/>
                    <w:lang w:val="en-GB"/>
                  </w:rPr>
                  <w:t> </w:t>
                </w:r>
                <w:r w:rsidR="00901216" w:rsidRPr="003214A4">
                  <w:rPr>
                    <w:noProof/>
                    <w:color w:val="auto"/>
                    <w:sz w:val="20"/>
                    <w:szCs w:val="20"/>
                    <w:lang w:val="en-GB"/>
                  </w:rPr>
                  <w:t> </w:t>
                </w:r>
                <w:r w:rsidR="00901216" w:rsidRPr="003214A4">
                  <w:rPr>
                    <w:noProof/>
                    <w:color w:val="auto"/>
                    <w:sz w:val="20"/>
                    <w:szCs w:val="20"/>
                    <w:lang w:val="en-GB"/>
                  </w:rPr>
                  <w:t> </w:t>
                </w:r>
                <w:r w:rsidR="00901216" w:rsidRPr="003214A4">
                  <w:rPr>
                    <w:noProof/>
                    <w:color w:val="auto"/>
                    <w:sz w:val="20"/>
                    <w:szCs w:val="20"/>
                    <w:lang w:val="en-GB"/>
                  </w:rPr>
                  <w:t> </w:t>
                </w:r>
                <w:r w:rsidR="00901216" w:rsidRPr="003214A4">
                  <w:rPr>
                    <w:noProof/>
                    <w:color w:val="auto"/>
                    <w:sz w:val="20"/>
                    <w:szCs w:val="20"/>
                    <w:lang w:val="en-GB"/>
                  </w:rPr>
                  <w:t> </w:t>
                </w:r>
                <w:r w:rsidR="00901216" w:rsidRPr="003214A4">
                  <w:rPr>
                    <w:color w:val="auto"/>
                    <w:sz w:val="20"/>
                    <w:szCs w:val="20"/>
                    <w:lang w:val="en-GB"/>
                  </w:rPr>
                  <w:fldChar w:fldCharType="end"/>
                </w:r>
                <w:r w:rsidR="00901216" w:rsidRPr="003214A4">
                  <w:rPr>
                    <w:color w:val="auto"/>
                    <w:sz w:val="20"/>
                    <w:szCs w:val="20"/>
                    <w:lang w:val="en-GB"/>
                  </w:rPr>
                  <w:t xml:space="preserve">    </w:t>
                </w:r>
              </w:sdtContent>
            </w:sdt>
          </w:p>
        </w:tc>
      </w:tr>
      <w:tr w:rsidR="007F3716" w:rsidRPr="003214A4" w14:paraId="47E37D48" w14:textId="77777777" w:rsidTr="002A3BE6">
        <w:trPr>
          <w:trHeight w:val="121"/>
        </w:trPr>
        <w:tc>
          <w:tcPr>
            <w:tcW w:w="908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E10758" w14:textId="77777777" w:rsidR="007F3716" w:rsidRPr="003214A4" w:rsidRDefault="007F3716" w:rsidP="008A09C4">
            <w:pPr>
              <w:pStyle w:val="NoSpacing"/>
              <w:rPr>
                <w:color w:val="auto"/>
                <w:sz w:val="20"/>
                <w:szCs w:val="20"/>
                <w:lang w:val="en-GB"/>
              </w:rPr>
            </w:pPr>
          </w:p>
        </w:tc>
      </w:tr>
      <w:tr w:rsidR="007F3716" w:rsidRPr="003214A4" w14:paraId="58E37C0C" w14:textId="77777777" w:rsidTr="000E4F3E">
        <w:trPr>
          <w:trHeight w:val="234"/>
        </w:trPr>
        <w:tc>
          <w:tcPr>
            <w:tcW w:w="4107" w:type="dxa"/>
            <w:gridSpan w:val="2"/>
            <w:tcBorders>
              <w:top w:val="single" w:sz="4" w:space="0" w:color="auto"/>
            </w:tcBorders>
            <w:vAlign w:val="center"/>
          </w:tcPr>
          <w:p w14:paraId="7D4A037A" w14:textId="77777777" w:rsidR="008A09C4" w:rsidRPr="003214A4" w:rsidRDefault="008A09C4" w:rsidP="008A09C4">
            <w:pPr>
              <w:pStyle w:val="NoSpacing"/>
              <w:rPr>
                <w:color w:val="auto"/>
                <w:sz w:val="20"/>
                <w:szCs w:val="20"/>
                <w:lang w:val="en-GB"/>
              </w:rPr>
            </w:pPr>
            <w:r w:rsidRPr="003214A4">
              <w:rPr>
                <w:color w:val="auto"/>
                <w:sz w:val="20"/>
                <w:szCs w:val="20"/>
                <w:lang w:val="en-GB"/>
              </w:rPr>
              <w:t>Name of executive for flight operations</w:t>
            </w:r>
          </w:p>
        </w:tc>
        <w:sdt>
          <w:sdtPr>
            <w:rPr>
              <w:color w:val="auto"/>
              <w:sz w:val="20"/>
              <w:szCs w:val="20"/>
              <w:lang w:val="en-GB"/>
            </w:rPr>
            <w:id w:val="-162088560"/>
            <w:placeholder>
              <w:docPart w:val="A91DF119F6714CA99B4C25F3DBA7A001"/>
            </w:placeholder>
          </w:sdtPr>
          <w:sdtEndPr/>
          <w:sdtContent>
            <w:tc>
              <w:tcPr>
                <w:tcW w:w="4977" w:type="dxa"/>
                <w:gridSpan w:val="3"/>
                <w:tcBorders>
                  <w:top w:val="single" w:sz="4" w:space="0" w:color="auto"/>
                </w:tcBorders>
                <w:vAlign w:val="center"/>
              </w:tcPr>
              <w:p w14:paraId="1B7454BC" w14:textId="77777777" w:rsidR="008A09C4" w:rsidRPr="003214A4" w:rsidRDefault="002B56C4" w:rsidP="008A09C4">
                <w:pPr>
                  <w:pStyle w:val="NoSpacing"/>
                  <w:rPr>
                    <w:color w:val="auto"/>
                    <w:sz w:val="20"/>
                    <w:szCs w:val="20"/>
                    <w:lang w:val="en-GB"/>
                  </w:rPr>
                </w:pPr>
                <w:sdt>
                  <w:sdtPr>
                    <w:rPr>
                      <w:color w:val="auto"/>
                      <w:sz w:val="20"/>
                      <w:szCs w:val="20"/>
                      <w:lang w:val="en-GB"/>
                    </w:rPr>
                    <w:id w:val="469943430"/>
                    <w:placeholder>
                      <w:docPart w:val="CC8C96D970DF47749DF343786FB3B20E"/>
                    </w:placeholder>
                    <w:showingPlcHdr/>
                  </w:sdtPr>
                  <w:sdtEndPr/>
                  <w:sdtContent>
                    <w:r w:rsidR="008A09C4" w:rsidRPr="003214A4">
                      <w:rPr>
                        <w:color w:val="auto"/>
                        <w:sz w:val="20"/>
                        <w:szCs w:val="20"/>
                        <w:lang w:val="en-GB"/>
                      </w:rPr>
                      <w:t xml:space="preserve">  </w:t>
                    </w:r>
                    <w:r w:rsidR="008A09C4" w:rsidRPr="003214A4">
                      <w:rPr>
                        <w:color w:val="auto"/>
                        <w:sz w:val="20"/>
                        <w:szCs w:val="20"/>
                        <w:lang w:val="en-GB"/>
                      </w:rPr>
                      <w:fldChar w:fldCharType="begin">
                        <w:ffData>
                          <w:name w:val="Text1"/>
                          <w:enabled/>
                          <w:calcOnExit w:val="0"/>
                          <w:textInput/>
                        </w:ffData>
                      </w:fldChar>
                    </w:r>
                    <w:r w:rsidR="008A09C4" w:rsidRPr="003214A4">
                      <w:rPr>
                        <w:color w:val="auto"/>
                        <w:sz w:val="20"/>
                        <w:szCs w:val="20"/>
                        <w:lang w:val="en-GB"/>
                      </w:rPr>
                      <w:instrText xml:space="preserve"> FORMTEXT </w:instrText>
                    </w:r>
                    <w:r w:rsidR="008A09C4" w:rsidRPr="003214A4">
                      <w:rPr>
                        <w:color w:val="auto"/>
                        <w:sz w:val="20"/>
                        <w:szCs w:val="20"/>
                        <w:lang w:val="en-GB"/>
                      </w:rPr>
                    </w:r>
                    <w:r w:rsidR="008A09C4" w:rsidRPr="003214A4">
                      <w:rPr>
                        <w:color w:val="auto"/>
                        <w:sz w:val="20"/>
                        <w:szCs w:val="20"/>
                        <w:lang w:val="en-GB"/>
                      </w:rPr>
                      <w:fldChar w:fldCharType="separate"/>
                    </w:r>
                    <w:r w:rsidR="008A09C4" w:rsidRPr="003214A4">
                      <w:rPr>
                        <w:noProof/>
                        <w:color w:val="auto"/>
                        <w:sz w:val="20"/>
                        <w:szCs w:val="20"/>
                        <w:lang w:val="en-GB"/>
                      </w:rPr>
                      <w:t> </w:t>
                    </w:r>
                    <w:r w:rsidR="008A09C4" w:rsidRPr="003214A4">
                      <w:rPr>
                        <w:noProof/>
                        <w:color w:val="auto"/>
                        <w:sz w:val="20"/>
                        <w:szCs w:val="20"/>
                        <w:lang w:val="en-GB"/>
                      </w:rPr>
                      <w:t> </w:t>
                    </w:r>
                    <w:r w:rsidR="008A09C4" w:rsidRPr="003214A4">
                      <w:rPr>
                        <w:noProof/>
                        <w:color w:val="auto"/>
                        <w:sz w:val="20"/>
                        <w:szCs w:val="20"/>
                        <w:lang w:val="en-GB"/>
                      </w:rPr>
                      <w:t> </w:t>
                    </w:r>
                    <w:r w:rsidR="008A09C4" w:rsidRPr="003214A4">
                      <w:rPr>
                        <w:noProof/>
                        <w:color w:val="auto"/>
                        <w:sz w:val="20"/>
                        <w:szCs w:val="20"/>
                        <w:lang w:val="en-GB"/>
                      </w:rPr>
                      <w:t> </w:t>
                    </w:r>
                    <w:r w:rsidR="008A09C4" w:rsidRPr="003214A4">
                      <w:rPr>
                        <w:noProof/>
                        <w:color w:val="auto"/>
                        <w:sz w:val="20"/>
                        <w:szCs w:val="20"/>
                        <w:lang w:val="en-GB"/>
                      </w:rPr>
                      <w:t> </w:t>
                    </w:r>
                    <w:r w:rsidR="008A09C4" w:rsidRPr="003214A4">
                      <w:rPr>
                        <w:color w:val="auto"/>
                        <w:sz w:val="20"/>
                        <w:szCs w:val="20"/>
                        <w:lang w:val="en-GB"/>
                      </w:rPr>
                      <w:fldChar w:fldCharType="end"/>
                    </w:r>
                    <w:r w:rsidR="008A09C4" w:rsidRPr="003214A4">
                      <w:rPr>
                        <w:color w:val="auto"/>
                        <w:sz w:val="20"/>
                        <w:szCs w:val="20"/>
                        <w:lang w:val="en-GB"/>
                      </w:rPr>
                      <w:t xml:space="preserve">    </w:t>
                    </w:r>
                  </w:sdtContent>
                </w:sdt>
              </w:p>
            </w:tc>
          </w:sdtContent>
        </w:sdt>
      </w:tr>
      <w:tr w:rsidR="007F3716" w:rsidRPr="003214A4" w14:paraId="69586029" w14:textId="77777777" w:rsidTr="003214A4">
        <w:trPr>
          <w:trHeight w:val="116"/>
        </w:trPr>
        <w:tc>
          <w:tcPr>
            <w:tcW w:w="4107" w:type="dxa"/>
            <w:gridSpan w:val="2"/>
            <w:vAlign w:val="center"/>
          </w:tcPr>
          <w:p w14:paraId="2A1ACAB4" w14:textId="77777777" w:rsidR="008A09C4" w:rsidRPr="003214A4" w:rsidRDefault="008A09C4" w:rsidP="008A09C4">
            <w:pPr>
              <w:pStyle w:val="NoSpacing"/>
              <w:rPr>
                <w:color w:val="auto"/>
                <w:sz w:val="20"/>
                <w:szCs w:val="20"/>
                <w:lang w:val="en-GB"/>
              </w:rPr>
            </w:pPr>
            <w:r w:rsidRPr="003214A4">
              <w:rPr>
                <w:color w:val="auto"/>
                <w:sz w:val="20"/>
                <w:szCs w:val="20"/>
                <w:lang w:val="en-GB"/>
              </w:rPr>
              <w:t>Date</w:t>
            </w:r>
          </w:p>
        </w:tc>
        <w:sdt>
          <w:sdtPr>
            <w:rPr>
              <w:color w:val="auto"/>
              <w:sz w:val="20"/>
              <w:szCs w:val="20"/>
              <w:lang w:val="en-GB"/>
            </w:rPr>
            <w:id w:val="-1503349119"/>
            <w:placeholder>
              <w:docPart w:val="C2E8DFC9DA114AA3AAAAE39E9D612C81"/>
            </w:placeholder>
          </w:sdtPr>
          <w:sdtEndPr/>
          <w:sdtContent>
            <w:tc>
              <w:tcPr>
                <w:tcW w:w="4977" w:type="dxa"/>
                <w:gridSpan w:val="3"/>
                <w:vAlign w:val="center"/>
              </w:tcPr>
              <w:p w14:paraId="60DF15E8" w14:textId="77777777" w:rsidR="008A09C4" w:rsidRPr="003214A4" w:rsidRDefault="002B56C4" w:rsidP="008A09C4">
                <w:pPr>
                  <w:pStyle w:val="NoSpacing"/>
                  <w:rPr>
                    <w:color w:val="auto"/>
                    <w:sz w:val="20"/>
                    <w:szCs w:val="20"/>
                    <w:lang w:val="en-GB"/>
                  </w:rPr>
                </w:pPr>
                <w:sdt>
                  <w:sdtPr>
                    <w:rPr>
                      <w:color w:val="auto"/>
                      <w:sz w:val="20"/>
                      <w:szCs w:val="20"/>
                      <w:lang w:val="en-GB"/>
                    </w:rPr>
                    <w:id w:val="-172578859"/>
                    <w:placeholder>
                      <w:docPart w:val="EC62F53690DF42B591A1F03611E63889"/>
                    </w:placeholder>
                    <w:showingPlcHdr/>
                  </w:sdtPr>
                  <w:sdtEndPr/>
                  <w:sdtContent>
                    <w:r w:rsidR="008A09C4" w:rsidRPr="003214A4">
                      <w:rPr>
                        <w:color w:val="auto"/>
                        <w:sz w:val="20"/>
                        <w:szCs w:val="20"/>
                        <w:lang w:val="en-GB"/>
                      </w:rPr>
                      <w:t xml:space="preserve">  </w:t>
                    </w:r>
                    <w:r w:rsidR="008A09C4" w:rsidRPr="003214A4">
                      <w:rPr>
                        <w:color w:val="auto"/>
                        <w:sz w:val="20"/>
                        <w:szCs w:val="20"/>
                        <w:lang w:val="en-GB"/>
                      </w:rPr>
                      <w:fldChar w:fldCharType="begin">
                        <w:ffData>
                          <w:name w:val="Text1"/>
                          <w:enabled/>
                          <w:calcOnExit w:val="0"/>
                          <w:textInput/>
                        </w:ffData>
                      </w:fldChar>
                    </w:r>
                    <w:r w:rsidR="008A09C4" w:rsidRPr="003214A4">
                      <w:rPr>
                        <w:color w:val="auto"/>
                        <w:sz w:val="20"/>
                        <w:szCs w:val="20"/>
                        <w:lang w:val="en-GB"/>
                      </w:rPr>
                      <w:instrText xml:space="preserve"> FORMTEXT </w:instrText>
                    </w:r>
                    <w:r w:rsidR="008A09C4" w:rsidRPr="003214A4">
                      <w:rPr>
                        <w:color w:val="auto"/>
                        <w:sz w:val="20"/>
                        <w:szCs w:val="20"/>
                        <w:lang w:val="en-GB"/>
                      </w:rPr>
                    </w:r>
                    <w:r w:rsidR="008A09C4" w:rsidRPr="003214A4">
                      <w:rPr>
                        <w:color w:val="auto"/>
                        <w:sz w:val="20"/>
                        <w:szCs w:val="20"/>
                        <w:lang w:val="en-GB"/>
                      </w:rPr>
                      <w:fldChar w:fldCharType="separate"/>
                    </w:r>
                    <w:r w:rsidR="008A09C4" w:rsidRPr="003214A4">
                      <w:rPr>
                        <w:noProof/>
                        <w:color w:val="auto"/>
                        <w:sz w:val="20"/>
                        <w:szCs w:val="20"/>
                        <w:lang w:val="en-GB"/>
                      </w:rPr>
                      <w:t> </w:t>
                    </w:r>
                    <w:r w:rsidR="008A09C4" w:rsidRPr="003214A4">
                      <w:rPr>
                        <w:noProof/>
                        <w:color w:val="auto"/>
                        <w:sz w:val="20"/>
                        <w:szCs w:val="20"/>
                        <w:lang w:val="en-GB"/>
                      </w:rPr>
                      <w:t> </w:t>
                    </w:r>
                    <w:r w:rsidR="008A09C4" w:rsidRPr="003214A4">
                      <w:rPr>
                        <w:noProof/>
                        <w:color w:val="auto"/>
                        <w:sz w:val="20"/>
                        <w:szCs w:val="20"/>
                        <w:lang w:val="en-GB"/>
                      </w:rPr>
                      <w:t> </w:t>
                    </w:r>
                    <w:r w:rsidR="008A09C4" w:rsidRPr="003214A4">
                      <w:rPr>
                        <w:noProof/>
                        <w:color w:val="auto"/>
                        <w:sz w:val="20"/>
                        <w:szCs w:val="20"/>
                        <w:lang w:val="en-GB"/>
                      </w:rPr>
                      <w:t> </w:t>
                    </w:r>
                    <w:r w:rsidR="008A09C4" w:rsidRPr="003214A4">
                      <w:rPr>
                        <w:noProof/>
                        <w:color w:val="auto"/>
                        <w:sz w:val="20"/>
                        <w:szCs w:val="20"/>
                        <w:lang w:val="en-GB"/>
                      </w:rPr>
                      <w:t> </w:t>
                    </w:r>
                    <w:r w:rsidR="008A09C4" w:rsidRPr="003214A4">
                      <w:rPr>
                        <w:color w:val="auto"/>
                        <w:sz w:val="20"/>
                        <w:szCs w:val="20"/>
                        <w:lang w:val="en-GB"/>
                      </w:rPr>
                      <w:fldChar w:fldCharType="end"/>
                    </w:r>
                    <w:r w:rsidR="008A09C4" w:rsidRPr="003214A4">
                      <w:rPr>
                        <w:color w:val="auto"/>
                        <w:sz w:val="20"/>
                        <w:szCs w:val="20"/>
                        <w:lang w:val="en-GB"/>
                      </w:rPr>
                      <w:t xml:space="preserve">    </w:t>
                    </w:r>
                  </w:sdtContent>
                </w:sdt>
              </w:p>
            </w:tc>
          </w:sdtContent>
        </w:sdt>
      </w:tr>
      <w:tr w:rsidR="007F3716" w:rsidRPr="003214A4" w14:paraId="7F39D8C6" w14:textId="77777777" w:rsidTr="003214A4">
        <w:trPr>
          <w:trHeight w:val="573"/>
        </w:trPr>
        <w:tc>
          <w:tcPr>
            <w:tcW w:w="4107" w:type="dxa"/>
            <w:gridSpan w:val="2"/>
            <w:vAlign w:val="center"/>
          </w:tcPr>
          <w:p w14:paraId="7E6E00E6" w14:textId="77777777" w:rsidR="008A09C4" w:rsidRPr="003214A4" w:rsidRDefault="008A09C4" w:rsidP="008A09C4">
            <w:pPr>
              <w:pStyle w:val="NoSpacing"/>
              <w:rPr>
                <w:color w:val="auto"/>
                <w:sz w:val="20"/>
                <w:szCs w:val="20"/>
                <w:lang w:val="en-GB"/>
              </w:rPr>
            </w:pPr>
            <w:r w:rsidRPr="003214A4">
              <w:rPr>
                <w:color w:val="auto"/>
                <w:sz w:val="20"/>
                <w:szCs w:val="20"/>
                <w:lang w:val="en-GB"/>
              </w:rPr>
              <w:t>Signature</w:t>
            </w:r>
          </w:p>
        </w:tc>
        <w:sdt>
          <w:sdtPr>
            <w:rPr>
              <w:color w:val="auto"/>
              <w:sz w:val="20"/>
              <w:szCs w:val="20"/>
              <w:lang w:val="en-GB"/>
            </w:rPr>
            <w:id w:val="-582758237"/>
            <w:placeholder>
              <w:docPart w:val="054C4C9BA4DE4BB0A150987E9CA29D15"/>
            </w:placeholder>
          </w:sdtPr>
          <w:sdtEndPr/>
          <w:sdtContent>
            <w:tc>
              <w:tcPr>
                <w:tcW w:w="4977" w:type="dxa"/>
                <w:gridSpan w:val="3"/>
                <w:vAlign w:val="center"/>
              </w:tcPr>
              <w:p w14:paraId="5D2568FF" w14:textId="77777777" w:rsidR="008A09C4" w:rsidRPr="003214A4" w:rsidRDefault="002B56C4" w:rsidP="008A09C4">
                <w:pPr>
                  <w:pStyle w:val="NoSpacing"/>
                  <w:rPr>
                    <w:color w:val="auto"/>
                    <w:sz w:val="20"/>
                    <w:szCs w:val="20"/>
                    <w:lang w:val="en-GB"/>
                  </w:rPr>
                </w:pPr>
                <w:sdt>
                  <w:sdtPr>
                    <w:rPr>
                      <w:color w:val="auto"/>
                      <w:sz w:val="20"/>
                      <w:szCs w:val="20"/>
                      <w:lang w:val="en-GB"/>
                    </w:rPr>
                    <w:id w:val="-261606400"/>
                    <w:placeholder>
                      <w:docPart w:val="B655A343D5AA45DDA39B32E3B086A7A1"/>
                    </w:placeholder>
                    <w:showingPlcHdr/>
                  </w:sdtPr>
                  <w:sdtEndPr/>
                  <w:sdtContent>
                    <w:r w:rsidR="008A09C4" w:rsidRPr="003214A4">
                      <w:rPr>
                        <w:color w:val="auto"/>
                        <w:sz w:val="20"/>
                        <w:szCs w:val="20"/>
                        <w:lang w:val="en-GB"/>
                      </w:rPr>
                      <w:t xml:space="preserve">  </w:t>
                    </w:r>
                    <w:r w:rsidR="008A09C4" w:rsidRPr="003214A4">
                      <w:rPr>
                        <w:color w:val="auto"/>
                        <w:sz w:val="20"/>
                        <w:szCs w:val="20"/>
                        <w:lang w:val="en-GB"/>
                      </w:rPr>
                      <w:fldChar w:fldCharType="begin">
                        <w:ffData>
                          <w:name w:val="Text1"/>
                          <w:enabled/>
                          <w:calcOnExit w:val="0"/>
                          <w:textInput/>
                        </w:ffData>
                      </w:fldChar>
                    </w:r>
                    <w:r w:rsidR="008A09C4" w:rsidRPr="003214A4">
                      <w:rPr>
                        <w:color w:val="auto"/>
                        <w:sz w:val="20"/>
                        <w:szCs w:val="20"/>
                        <w:lang w:val="en-GB"/>
                      </w:rPr>
                      <w:instrText xml:space="preserve"> FORMTEXT </w:instrText>
                    </w:r>
                    <w:r w:rsidR="008A09C4" w:rsidRPr="003214A4">
                      <w:rPr>
                        <w:color w:val="auto"/>
                        <w:sz w:val="20"/>
                        <w:szCs w:val="20"/>
                        <w:lang w:val="en-GB"/>
                      </w:rPr>
                    </w:r>
                    <w:r w:rsidR="008A09C4" w:rsidRPr="003214A4">
                      <w:rPr>
                        <w:color w:val="auto"/>
                        <w:sz w:val="20"/>
                        <w:szCs w:val="20"/>
                        <w:lang w:val="en-GB"/>
                      </w:rPr>
                      <w:fldChar w:fldCharType="separate"/>
                    </w:r>
                    <w:r w:rsidR="008A09C4" w:rsidRPr="003214A4">
                      <w:rPr>
                        <w:noProof/>
                        <w:color w:val="auto"/>
                        <w:sz w:val="20"/>
                        <w:szCs w:val="20"/>
                        <w:lang w:val="en-GB"/>
                      </w:rPr>
                      <w:t> </w:t>
                    </w:r>
                    <w:r w:rsidR="008A09C4" w:rsidRPr="003214A4">
                      <w:rPr>
                        <w:noProof/>
                        <w:color w:val="auto"/>
                        <w:sz w:val="20"/>
                        <w:szCs w:val="20"/>
                        <w:lang w:val="en-GB"/>
                      </w:rPr>
                      <w:t> </w:t>
                    </w:r>
                    <w:r w:rsidR="008A09C4" w:rsidRPr="003214A4">
                      <w:rPr>
                        <w:noProof/>
                        <w:color w:val="auto"/>
                        <w:sz w:val="20"/>
                        <w:szCs w:val="20"/>
                        <w:lang w:val="en-GB"/>
                      </w:rPr>
                      <w:t> </w:t>
                    </w:r>
                    <w:r w:rsidR="008A09C4" w:rsidRPr="003214A4">
                      <w:rPr>
                        <w:noProof/>
                        <w:color w:val="auto"/>
                        <w:sz w:val="20"/>
                        <w:szCs w:val="20"/>
                        <w:lang w:val="en-GB"/>
                      </w:rPr>
                      <w:t> </w:t>
                    </w:r>
                    <w:r w:rsidR="008A09C4" w:rsidRPr="003214A4">
                      <w:rPr>
                        <w:noProof/>
                        <w:color w:val="auto"/>
                        <w:sz w:val="20"/>
                        <w:szCs w:val="20"/>
                        <w:lang w:val="en-GB"/>
                      </w:rPr>
                      <w:t> </w:t>
                    </w:r>
                    <w:r w:rsidR="008A09C4" w:rsidRPr="003214A4">
                      <w:rPr>
                        <w:color w:val="auto"/>
                        <w:sz w:val="20"/>
                        <w:szCs w:val="20"/>
                        <w:lang w:val="en-GB"/>
                      </w:rPr>
                      <w:fldChar w:fldCharType="end"/>
                    </w:r>
                    <w:r w:rsidR="008A09C4" w:rsidRPr="003214A4">
                      <w:rPr>
                        <w:color w:val="auto"/>
                        <w:sz w:val="20"/>
                        <w:szCs w:val="20"/>
                        <w:lang w:val="en-GB"/>
                      </w:rPr>
                      <w:t xml:space="preserve">    </w:t>
                    </w:r>
                  </w:sdtContent>
                </w:sdt>
              </w:p>
            </w:tc>
          </w:sdtContent>
        </w:sdt>
      </w:tr>
    </w:tbl>
    <w:p w14:paraId="693E1179" w14:textId="77777777" w:rsidR="007A155C" w:rsidRPr="003214A4" w:rsidRDefault="007A155C" w:rsidP="007A155C">
      <w:pPr>
        <w:spacing w:after="0"/>
        <w:rPr>
          <w:color w:val="auto"/>
          <w:sz w:val="20"/>
          <w:szCs w:val="20"/>
        </w:rPr>
      </w:pPr>
    </w:p>
    <w:p w14:paraId="0D313E61" w14:textId="77777777" w:rsidR="007A155C" w:rsidRPr="003214A4" w:rsidRDefault="007A155C" w:rsidP="007A155C">
      <w:pPr>
        <w:spacing w:after="0"/>
        <w:rPr>
          <w:i/>
          <w:color w:val="auto"/>
          <w:sz w:val="20"/>
          <w:szCs w:val="20"/>
        </w:rPr>
      </w:pPr>
      <w:r w:rsidRPr="003214A4">
        <w:rPr>
          <w:i/>
          <w:color w:val="auto"/>
          <w:sz w:val="20"/>
          <w:szCs w:val="20"/>
        </w:rPr>
        <w:t xml:space="preserve">For </w:t>
      </w:r>
      <w:r w:rsidR="00136FA0" w:rsidRPr="003214A4">
        <w:rPr>
          <w:i/>
          <w:color w:val="auto"/>
          <w:sz w:val="20"/>
          <w:szCs w:val="20"/>
        </w:rPr>
        <w:t>official us</w:t>
      </w:r>
      <w:r w:rsidRPr="003214A4">
        <w:rPr>
          <w:i/>
          <w:color w:val="auto"/>
          <w:sz w:val="20"/>
          <w:szCs w:val="20"/>
        </w:rPr>
        <w:t>e</w:t>
      </w:r>
      <w:r w:rsidR="00136FA0" w:rsidRPr="003214A4">
        <w:rPr>
          <w:i/>
          <w:color w:val="auto"/>
          <w:sz w:val="20"/>
          <w:szCs w:val="20"/>
        </w:rPr>
        <w:t xml:space="preserve"> </w:t>
      </w:r>
      <w:r w:rsidRPr="003214A4">
        <w:rPr>
          <w:i/>
          <w:color w:val="auto"/>
          <w:sz w:val="20"/>
          <w:szCs w:val="20"/>
        </w:rPr>
        <w:t>only</w:t>
      </w:r>
    </w:p>
    <w:tbl>
      <w:tblPr>
        <w:tblStyle w:val="TableGrid"/>
        <w:tblW w:w="9084" w:type="dxa"/>
        <w:tblInd w:w="-5" w:type="dxa"/>
        <w:tblLook w:val="04A0" w:firstRow="1" w:lastRow="0" w:firstColumn="1" w:lastColumn="0" w:noHBand="0" w:noVBand="1"/>
      </w:tblPr>
      <w:tblGrid>
        <w:gridCol w:w="2127"/>
        <w:gridCol w:w="1984"/>
        <w:gridCol w:w="4973"/>
      </w:tblGrid>
      <w:tr w:rsidR="007F3716" w:rsidRPr="00B24E95" w14:paraId="2019F0A7" w14:textId="77777777" w:rsidTr="009F1A01">
        <w:trPr>
          <w:trHeight w:val="698"/>
        </w:trPr>
        <w:tc>
          <w:tcPr>
            <w:tcW w:w="2127" w:type="dxa"/>
          </w:tcPr>
          <w:p w14:paraId="3532C689" w14:textId="77777777" w:rsidR="007A155C" w:rsidRPr="003214A4" w:rsidRDefault="007A155C" w:rsidP="00725122">
            <w:pPr>
              <w:pStyle w:val="NoSpacing"/>
              <w:rPr>
                <w:color w:val="auto"/>
                <w:sz w:val="20"/>
                <w:szCs w:val="20"/>
                <w:lang w:val="en-GB"/>
              </w:rPr>
            </w:pPr>
            <w:r w:rsidRPr="003214A4">
              <w:rPr>
                <w:color w:val="auto"/>
                <w:sz w:val="20"/>
                <w:szCs w:val="20"/>
                <w:lang w:val="en-GB"/>
              </w:rPr>
              <w:t>Exemption granted</w:t>
            </w:r>
          </w:p>
        </w:tc>
        <w:tc>
          <w:tcPr>
            <w:tcW w:w="1984" w:type="dxa"/>
          </w:tcPr>
          <w:p w14:paraId="1785A851" w14:textId="77777777" w:rsidR="007A155C" w:rsidRPr="003214A4" w:rsidRDefault="007A155C" w:rsidP="00725122">
            <w:pPr>
              <w:pStyle w:val="NoSpacing"/>
              <w:rPr>
                <w:color w:val="auto"/>
                <w:sz w:val="20"/>
                <w:szCs w:val="20"/>
                <w:lang w:val="en-GB"/>
              </w:rPr>
            </w:pPr>
            <w:r w:rsidRPr="003214A4">
              <w:rPr>
                <w:color w:val="auto"/>
                <w:sz w:val="20"/>
                <w:szCs w:val="20"/>
                <w:lang w:val="en-GB"/>
              </w:rPr>
              <w:t>Date:</w:t>
            </w:r>
          </w:p>
          <w:p w14:paraId="77F7518E" w14:textId="76C8FC58" w:rsidR="007F3716" w:rsidRPr="003214A4" w:rsidRDefault="007F3716" w:rsidP="00725122">
            <w:pPr>
              <w:pStyle w:val="NoSpacing"/>
              <w:rPr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4973" w:type="dxa"/>
          </w:tcPr>
          <w:p w14:paraId="6600A1FB" w14:textId="418A6EC9" w:rsidR="00136FA0" w:rsidRPr="003214A4" w:rsidRDefault="007F3716" w:rsidP="00725122">
            <w:pPr>
              <w:pStyle w:val="NoSpacing"/>
              <w:rPr>
                <w:color w:val="auto"/>
                <w:sz w:val="20"/>
                <w:szCs w:val="20"/>
                <w:lang w:val="en-GB"/>
              </w:rPr>
            </w:pPr>
            <w:r w:rsidRPr="003214A4">
              <w:rPr>
                <w:color w:val="auto"/>
                <w:sz w:val="20"/>
                <w:szCs w:val="20"/>
                <w:lang w:val="en-GB"/>
              </w:rPr>
              <w:t>Signature:</w:t>
            </w:r>
          </w:p>
          <w:p w14:paraId="4152FB84" w14:textId="1B2C6912" w:rsidR="009A6ADB" w:rsidRPr="003214A4" w:rsidRDefault="009A6ADB" w:rsidP="00725122">
            <w:pPr>
              <w:pStyle w:val="NoSpacing"/>
              <w:rPr>
                <w:color w:val="auto"/>
                <w:sz w:val="20"/>
                <w:szCs w:val="20"/>
                <w:lang w:val="en-GB"/>
              </w:rPr>
            </w:pPr>
          </w:p>
          <w:p w14:paraId="11C7A278" w14:textId="77777777" w:rsidR="00C23DFE" w:rsidRPr="003214A4" w:rsidRDefault="00C23DFE" w:rsidP="00725122">
            <w:pPr>
              <w:pStyle w:val="NoSpacing"/>
              <w:rPr>
                <w:color w:val="auto"/>
                <w:sz w:val="20"/>
                <w:szCs w:val="20"/>
                <w:lang w:val="en-GB"/>
              </w:rPr>
            </w:pPr>
          </w:p>
          <w:p w14:paraId="2787CEEC" w14:textId="21756059" w:rsidR="007A155C" w:rsidRPr="003214A4" w:rsidRDefault="00C23DFE" w:rsidP="007F3716">
            <w:pPr>
              <w:pStyle w:val="NoSpacing"/>
              <w:jc w:val="right"/>
              <w:rPr>
                <w:color w:val="auto"/>
                <w:sz w:val="20"/>
                <w:szCs w:val="20"/>
                <w:lang w:val="en-GB"/>
              </w:rPr>
            </w:pPr>
            <w:r w:rsidRPr="003214A4">
              <w:rPr>
                <w:rFonts w:eastAsia="Times New Roman"/>
                <w:color w:val="000000"/>
                <w:sz w:val="20"/>
                <w:szCs w:val="20"/>
                <w:lang w:val="en-US"/>
              </w:rPr>
              <w:t>For and on Behalf of the Director of Civil Aviation</w:t>
            </w:r>
          </w:p>
        </w:tc>
      </w:tr>
    </w:tbl>
    <w:p w14:paraId="1D0AC021" w14:textId="6F444FCA" w:rsidR="00B4124D" w:rsidRDefault="00B4124D" w:rsidP="003214A4">
      <w:pPr>
        <w:rPr>
          <w:sz w:val="20"/>
          <w:szCs w:val="20"/>
          <w:lang w:val="en-GB"/>
        </w:rPr>
      </w:pPr>
    </w:p>
    <w:p w14:paraId="2AB5E568" w14:textId="1F2E8559" w:rsidR="006932B3" w:rsidRDefault="006932B3" w:rsidP="006932B3">
      <w:pPr>
        <w:rPr>
          <w:sz w:val="20"/>
          <w:szCs w:val="20"/>
          <w:lang w:val="en-GB"/>
        </w:rPr>
      </w:pPr>
    </w:p>
    <w:p w14:paraId="56BE7482" w14:textId="235E7A3D" w:rsidR="006932B3" w:rsidRDefault="006932B3" w:rsidP="006932B3">
      <w:pPr>
        <w:rPr>
          <w:b/>
          <w:bCs/>
          <w:color w:val="auto"/>
          <w:sz w:val="32"/>
          <w:szCs w:val="32"/>
          <w:lang w:val="en-GB"/>
        </w:rPr>
      </w:pPr>
      <w:r w:rsidRPr="006932B3">
        <w:rPr>
          <w:b/>
          <w:bCs/>
          <w:color w:val="auto"/>
          <w:sz w:val="32"/>
          <w:szCs w:val="32"/>
          <w:lang w:val="en-GB"/>
        </w:rPr>
        <w:lastRenderedPageBreak/>
        <w:t>APPENDIX A</w:t>
      </w:r>
    </w:p>
    <w:p w14:paraId="7A842B48" w14:textId="5AF02DD1" w:rsidR="006932B3" w:rsidRDefault="006932B3" w:rsidP="006932B3">
      <w:pPr>
        <w:rPr>
          <w:color w:val="auto"/>
          <w:sz w:val="28"/>
          <w:szCs w:val="28"/>
          <w:lang w:val="en-GB"/>
        </w:rPr>
      </w:pPr>
      <w:r>
        <w:rPr>
          <w:color w:val="auto"/>
          <w:sz w:val="28"/>
          <w:szCs w:val="28"/>
          <w:lang w:val="en-GB"/>
        </w:rPr>
        <w:t>Navigation database</w:t>
      </w:r>
    </w:p>
    <w:p w14:paraId="4B1AA296" w14:textId="56F9CEF7" w:rsidR="006932B3" w:rsidRDefault="006932B3" w:rsidP="006932B3">
      <w:pPr>
        <w:rPr>
          <w:color w:val="auto"/>
          <w:sz w:val="20"/>
          <w:szCs w:val="20"/>
          <w:lang w:val="en-GB"/>
        </w:rPr>
      </w:pPr>
      <w:r>
        <w:rPr>
          <w:color w:val="auto"/>
          <w:sz w:val="20"/>
          <w:szCs w:val="20"/>
          <w:lang w:val="en-GB"/>
        </w:rPr>
        <w:t xml:space="preserve">The aircraft may be operated with an expired navigation database </w:t>
      </w:r>
      <w:r w:rsidR="00237114">
        <w:rPr>
          <w:color w:val="auto"/>
          <w:sz w:val="20"/>
          <w:szCs w:val="20"/>
          <w:lang w:val="en-GB"/>
        </w:rPr>
        <w:t xml:space="preserve">subject to the following crew </w:t>
      </w:r>
      <w:proofErr w:type="gramStart"/>
      <w:r w:rsidR="00237114">
        <w:rPr>
          <w:color w:val="auto"/>
          <w:sz w:val="20"/>
          <w:szCs w:val="20"/>
          <w:lang w:val="en-GB"/>
        </w:rPr>
        <w:t>actio</w:t>
      </w:r>
      <w:r w:rsidR="0025570A">
        <w:rPr>
          <w:color w:val="auto"/>
          <w:sz w:val="20"/>
          <w:szCs w:val="20"/>
          <w:lang w:val="en-GB"/>
        </w:rPr>
        <w:t>ns:</w:t>
      </w:r>
      <w:r>
        <w:rPr>
          <w:color w:val="auto"/>
          <w:sz w:val="20"/>
          <w:szCs w:val="20"/>
          <w:lang w:val="en-GB"/>
        </w:rPr>
        <w:t>-</w:t>
      </w:r>
      <w:proofErr w:type="gramEnd"/>
    </w:p>
    <w:p w14:paraId="1F284B16" w14:textId="67D55026" w:rsidR="006932B3" w:rsidRDefault="006932B3" w:rsidP="006932B3">
      <w:pPr>
        <w:rPr>
          <w:color w:val="auto"/>
          <w:sz w:val="20"/>
          <w:szCs w:val="20"/>
          <w:lang w:val="en-GB"/>
        </w:rPr>
      </w:pPr>
    </w:p>
    <w:p w14:paraId="7D70B4BE" w14:textId="34D5F39C" w:rsidR="006932B3" w:rsidRDefault="00237114" w:rsidP="00237114">
      <w:pPr>
        <w:pStyle w:val="ListParagraph"/>
        <w:numPr>
          <w:ilvl w:val="0"/>
          <w:numId w:val="7"/>
        </w:numPr>
        <w:rPr>
          <w:color w:val="auto"/>
          <w:sz w:val="20"/>
          <w:szCs w:val="20"/>
          <w:lang w:val="en-GB"/>
        </w:rPr>
      </w:pPr>
      <w:r>
        <w:rPr>
          <w:color w:val="auto"/>
          <w:sz w:val="20"/>
          <w:szCs w:val="20"/>
          <w:lang w:val="en-GB"/>
        </w:rPr>
        <w:t>Use current aeronautical charts to verify navigation fixes prior to dispatch.</w:t>
      </w:r>
    </w:p>
    <w:p w14:paraId="0EEF7620" w14:textId="5518D8D9" w:rsidR="00237114" w:rsidRDefault="00237114" w:rsidP="00237114">
      <w:pPr>
        <w:pStyle w:val="ListParagraph"/>
        <w:numPr>
          <w:ilvl w:val="0"/>
          <w:numId w:val="7"/>
        </w:numPr>
        <w:rPr>
          <w:color w:val="auto"/>
          <w:sz w:val="20"/>
          <w:szCs w:val="20"/>
          <w:lang w:val="en-GB"/>
        </w:rPr>
      </w:pPr>
      <w:r>
        <w:rPr>
          <w:color w:val="auto"/>
          <w:sz w:val="20"/>
          <w:szCs w:val="20"/>
          <w:lang w:val="en-GB"/>
        </w:rPr>
        <w:t xml:space="preserve">Verify </w:t>
      </w:r>
      <w:r w:rsidR="0025570A">
        <w:rPr>
          <w:color w:val="auto"/>
          <w:sz w:val="20"/>
          <w:szCs w:val="20"/>
          <w:lang w:val="en-GB"/>
        </w:rPr>
        <w:t xml:space="preserve">the </w:t>
      </w:r>
      <w:r>
        <w:rPr>
          <w:color w:val="auto"/>
          <w:sz w:val="20"/>
          <w:szCs w:val="20"/>
          <w:lang w:val="en-GB"/>
        </w:rPr>
        <w:t xml:space="preserve">status and suitability of navigation facilities used to define </w:t>
      </w:r>
      <w:r w:rsidR="0025570A">
        <w:rPr>
          <w:color w:val="auto"/>
          <w:sz w:val="20"/>
          <w:szCs w:val="20"/>
          <w:lang w:val="en-GB"/>
        </w:rPr>
        <w:t xml:space="preserve">the </w:t>
      </w:r>
      <w:r>
        <w:rPr>
          <w:color w:val="auto"/>
          <w:sz w:val="20"/>
          <w:szCs w:val="20"/>
          <w:lang w:val="en-GB"/>
        </w:rPr>
        <w:t>route of flight.</w:t>
      </w:r>
    </w:p>
    <w:p w14:paraId="0AA5315D" w14:textId="00049FD9" w:rsidR="00237114" w:rsidRDefault="00237114" w:rsidP="00237114">
      <w:pPr>
        <w:pStyle w:val="ListParagraph"/>
        <w:numPr>
          <w:ilvl w:val="0"/>
          <w:numId w:val="7"/>
        </w:numPr>
        <w:rPr>
          <w:color w:val="auto"/>
          <w:sz w:val="20"/>
          <w:szCs w:val="20"/>
          <w:lang w:val="en-GB"/>
        </w:rPr>
      </w:pPr>
      <w:r>
        <w:rPr>
          <w:color w:val="auto"/>
          <w:sz w:val="20"/>
          <w:szCs w:val="20"/>
          <w:lang w:val="en-GB"/>
        </w:rPr>
        <w:t>Make sure that radio navigation aids that are used for departure, arrival and approach procedures are tuned and identified.</w:t>
      </w:r>
    </w:p>
    <w:p w14:paraId="4B0016A7" w14:textId="24365A5E" w:rsidR="00237114" w:rsidRDefault="00237114" w:rsidP="00237114">
      <w:pPr>
        <w:pStyle w:val="ListParagraph"/>
        <w:numPr>
          <w:ilvl w:val="0"/>
          <w:numId w:val="7"/>
        </w:numPr>
        <w:rPr>
          <w:color w:val="auto"/>
          <w:sz w:val="20"/>
          <w:szCs w:val="20"/>
          <w:lang w:val="en-GB"/>
        </w:rPr>
      </w:pPr>
      <w:r>
        <w:rPr>
          <w:color w:val="auto"/>
          <w:sz w:val="20"/>
          <w:szCs w:val="20"/>
          <w:lang w:val="en-GB"/>
        </w:rPr>
        <w:t>Ensure that FMS waypoints are crosschecked.</w:t>
      </w:r>
    </w:p>
    <w:p w14:paraId="543592A0" w14:textId="6AFA12E4" w:rsidR="00237114" w:rsidRDefault="00237114" w:rsidP="00237114">
      <w:pPr>
        <w:pStyle w:val="ListParagraph"/>
        <w:numPr>
          <w:ilvl w:val="0"/>
          <w:numId w:val="7"/>
        </w:numPr>
        <w:rPr>
          <w:color w:val="auto"/>
          <w:sz w:val="20"/>
          <w:szCs w:val="20"/>
          <w:lang w:val="en-GB"/>
        </w:rPr>
      </w:pPr>
      <w:r>
        <w:rPr>
          <w:color w:val="auto"/>
          <w:sz w:val="20"/>
          <w:szCs w:val="20"/>
          <w:lang w:val="en-GB"/>
        </w:rPr>
        <w:t>Ensure that ATC is advised prior to the commencement of each flight.</w:t>
      </w:r>
    </w:p>
    <w:p w14:paraId="16B3B376" w14:textId="03C30307" w:rsidR="00B24E95" w:rsidRPr="00237114" w:rsidRDefault="00B24E95" w:rsidP="00237114">
      <w:pPr>
        <w:pStyle w:val="ListParagraph"/>
        <w:numPr>
          <w:ilvl w:val="0"/>
          <w:numId w:val="7"/>
        </w:numPr>
        <w:rPr>
          <w:color w:val="auto"/>
          <w:sz w:val="20"/>
          <w:szCs w:val="20"/>
          <w:lang w:val="en-GB"/>
        </w:rPr>
      </w:pPr>
      <w:r>
        <w:rPr>
          <w:color w:val="auto"/>
          <w:sz w:val="20"/>
          <w:szCs w:val="20"/>
          <w:lang w:val="en-GB"/>
        </w:rPr>
        <w:t xml:space="preserve">Pilot in Command is required to </w:t>
      </w:r>
      <w:proofErr w:type="gramStart"/>
      <w:r>
        <w:rPr>
          <w:color w:val="auto"/>
          <w:sz w:val="20"/>
          <w:szCs w:val="20"/>
          <w:lang w:val="en-GB"/>
        </w:rPr>
        <w:t>enter into</w:t>
      </w:r>
      <w:proofErr w:type="gramEnd"/>
      <w:r>
        <w:rPr>
          <w:color w:val="auto"/>
          <w:sz w:val="20"/>
          <w:szCs w:val="20"/>
          <w:lang w:val="en-GB"/>
        </w:rPr>
        <w:t xml:space="preserve"> the Aircraft Technical Log, a “for information” statement confirming compliance with the above crew actions.  This statement must be signed by the PIC.</w:t>
      </w:r>
    </w:p>
    <w:p w14:paraId="35601F40" w14:textId="77777777" w:rsidR="006932B3" w:rsidRPr="006932B3" w:rsidRDefault="006932B3" w:rsidP="006932B3">
      <w:pPr>
        <w:rPr>
          <w:color w:val="auto"/>
          <w:sz w:val="28"/>
          <w:szCs w:val="28"/>
          <w:lang w:val="en-GB"/>
        </w:rPr>
      </w:pPr>
    </w:p>
    <w:sectPr w:rsidR="006932B3" w:rsidRPr="006932B3" w:rsidSect="008A09C4">
      <w:type w:val="continuous"/>
      <w:pgSz w:w="11906" w:h="16838"/>
      <w:pgMar w:top="1411" w:right="1411" w:bottom="576" w:left="1411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A2EC9" w14:textId="77777777" w:rsidR="00F8453B" w:rsidRDefault="00F8453B" w:rsidP="003B534D">
      <w:pPr>
        <w:spacing w:after="0" w:line="240" w:lineRule="auto"/>
      </w:pPr>
      <w:r>
        <w:separator/>
      </w:r>
    </w:p>
  </w:endnote>
  <w:endnote w:type="continuationSeparator" w:id="0">
    <w:p w14:paraId="140E20B4" w14:textId="77777777" w:rsidR="00F8453B" w:rsidRDefault="00F8453B" w:rsidP="003B53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CF7C9" w14:textId="0E59D6D9" w:rsidR="00F77734" w:rsidRPr="00136FA0" w:rsidRDefault="002B56C4" w:rsidP="00F77734">
    <w:pPr>
      <w:pStyle w:val="Footer"/>
      <w:jc w:val="right"/>
      <w:rPr>
        <w:color w:val="auto"/>
        <w:sz w:val="20"/>
        <w:lang w:val="en-US"/>
      </w:rPr>
    </w:pPr>
    <w:r>
      <w:rPr>
        <w:color w:val="auto"/>
        <w:sz w:val="20"/>
        <w:lang w:val="en-US"/>
      </w:rPr>
      <w:t>24 February</w:t>
    </w:r>
    <w:r w:rsidR="007F3716">
      <w:rPr>
        <w:color w:val="auto"/>
        <w:sz w:val="20"/>
        <w:lang w:val="en-US"/>
      </w:rPr>
      <w:t xml:space="preserve"> 202</w:t>
    </w:r>
    <w:r>
      <w:rPr>
        <w:color w:val="auto"/>
        <w:sz w:val="20"/>
        <w:lang w:val="en-US"/>
      </w:rPr>
      <w:t>6</w:t>
    </w:r>
    <w:r w:rsidR="002570D5" w:rsidRPr="002570D5">
      <w:rPr>
        <w:color w:val="auto"/>
        <w:sz w:val="20"/>
        <w:lang w:val="en-US"/>
      </w:rPr>
      <w:ptab w:relativeTo="margin" w:alignment="center" w:leader="none"/>
    </w:r>
    <w:r w:rsidR="00C8643F">
      <w:rPr>
        <w:color w:val="auto"/>
        <w:sz w:val="20"/>
        <w:lang w:val="en-US"/>
      </w:rPr>
      <w:t>Revision</w:t>
    </w:r>
    <w:r w:rsidR="00171896">
      <w:rPr>
        <w:color w:val="auto"/>
        <w:sz w:val="20"/>
        <w:lang w:val="en-US"/>
      </w:rPr>
      <w:t xml:space="preserve"> </w:t>
    </w:r>
    <w:r>
      <w:rPr>
        <w:color w:val="auto"/>
        <w:sz w:val="20"/>
        <w:lang w:val="en-US"/>
      </w:rPr>
      <w:t>5</w:t>
    </w:r>
    <w:r w:rsidR="002570D5" w:rsidRPr="002570D5">
      <w:rPr>
        <w:color w:val="auto"/>
        <w:sz w:val="20"/>
        <w:lang w:val="en-US"/>
      </w:rPr>
      <w:ptab w:relativeTo="margin" w:alignment="right" w:leader="none"/>
    </w:r>
    <w:r w:rsidR="002570D5">
      <w:rPr>
        <w:color w:val="auto"/>
        <w:sz w:val="20"/>
        <w:lang w:val="en-US"/>
      </w:rPr>
      <w:t>D.EXM.S76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B4E474" w14:textId="77777777" w:rsidR="00F8453B" w:rsidRDefault="00F8453B" w:rsidP="003B534D">
      <w:pPr>
        <w:spacing w:after="0" w:line="240" w:lineRule="auto"/>
      </w:pPr>
      <w:r>
        <w:separator/>
      </w:r>
    </w:p>
  </w:footnote>
  <w:footnote w:type="continuationSeparator" w:id="0">
    <w:p w14:paraId="465F837B" w14:textId="77777777" w:rsidR="00F8453B" w:rsidRDefault="00F8453B" w:rsidP="003B53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530" w:type="dxa"/>
      <w:tblInd w:w="-52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5760"/>
      <w:gridCol w:w="4770"/>
    </w:tblGrid>
    <w:tr w:rsidR="001F1EB6" w14:paraId="5EAA852B" w14:textId="77777777" w:rsidTr="00465515">
      <w:tc>
        <w:tcPr>
          <w:tcW w:w="5760" w:type="dxa"/>
        </w:tcPr>
        <w:p w14:paraId="77E75DDD" w14:textId="77777777" w:rsidR="00EE6C07" w:rsidRPr="00EE6C07" w:rsidRDefault="00EE6C07" w:rsidP="00EE6C07">
          <w:pPr>
            <w:pStyle w:val="NoSpacing"/>
            <w:jc w:val="center"/>
            <w:rPr>
              <w:rStyle w:val="SubtleReference"/>
              <w:color w:val="001960"/>
              <w:sz w:val="48"/>
              <w:szCs w:val="48"/>
              <w:lang w:val="en-GB"/>
            </w:rPr>
          </w:pPr>
          <w:r w:rsidRPr="00EE6C07">
            <w:rPr>
              <w:rStyle w:val="SubtleReference"/>
              <w:color w:val="001960"/>
              <w:sz w:val="48"/>
              <w:szCs w:val="48"/>
              <w:lang w:val="en-GB"/>
            </w:rPr>
            <w:t>Bailiwick of Guernsey</w:t>
          </w:r>
        </w:p>
        <w:p w14:paraId="0208D057" w14:textId="77777777" w:rsidR="00EE6C07" w:rsidRPr="00EE6C07" w:rsidRDefault="00EE6C07" w:rsidP="00EE6C07">
          <w:pPr>
            <w:pStyle w:val="Header"/>
            <w:jc w:val="center"/>
            <w:rPr>
              <w:color w:val="auto"/>
              <w:sz w:val="32"/>
              <w:szCs w:val="32"/>
              <w:lang w:val="en-US"/>
            </w:rPr>
          </w:pPr>
          <w:r w:rsidRPr="00EE6C07">
            <w:rPr>
              <w:sz w:val="32"/>
              <w:szCs w:val="32"/>
              <w:lang w:val="en-GB"/>
            </w:rPr>
            <w:t>Director of Civil Aviation</w:t>
          </w:r>
        </w:p>
        <w:p w14:paraId="272D4032" w14:textId="77777777" w:rsidR="001F1EB6" w:rsidRPr="00EE6C07" w:rsidRDefault="001F1EB6" w:rsidP="00465515">
          <w:pPr>
            <w:pStyle w:val="Header"/>
            <w:jc w:val="center"/>
            <w:rPr>
              <w:noProof/>
              <w:lang w:val="en-US"/>
            </w:rPr>
          </w:pPr>
        </w:p>
      </w:tc>
      <w:tc>
        <w:tcPr>
          <w:tcW w:w="4770" w:type="dxa"/>
        </w:tcPr>
        <w:p w14:paraId="0E04868D" w14:textId="77777777" w:rsidR="001F1EB6" w:rsidRDefault="00A94C71" w:rsidP="00465515">
          <w:pPr>
            <w:pStyle w:val="Header"/>
            <w:jc w:val="center"/>
            <w:rPr>
              <w:noProof/>
            </w:rPr>
          </w:pPr>
          <w:r w:rsidRPr="00A94C71">
            <w:rPr>
              <w:noProof/>
              <w:lang w:val="en-GB" w:eastAsia="en-GB"/>
            </w:rPr>
            <w:drawing>
              <wp:inline distT="0" distB="0" distL="0" distR="0" wp14:anchorId="5D5700D2" wp14:editId="6DC76D8D">
                <wp:extent cx="1933575" cy="682814"/>
                <wp:effectExtent l="0" t="0" r="0" b="3175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43953" cy="6864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EC3BA6E" w14:textId="77777777" w:rsidR="003B534D" w:rsidRPr="001F1EB6" w:rsidRDefault="003B534D" w:rsidP="001F1E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7364E"/>
    <w:multiLevelType w:val="multilevel"/>
    <w:tmpl w:val="1CEC0DD4"/>
    <w:lvl w:ilvl="0">
      <w:start w:val="1"/>
      <w:numFmt w:val="lowerLetter"/>
      <w:pStyle w:val="GAR3"/>
      <w:suff w:val="space"/>
      <w:lvlText w:val="(%1)"/>
      <w:lvlJc w:val="left"/>
      <w:pPr>
        <w:ind w:left="1890" w:hanging="360"/>
      </w:pPr>
      <w:rPr>
        <w:rFonts w:ascii="Calibri" w:hAnsi="Calibri" w:hint="default"/>
        <w:sz w:val="22"/>
      </w:rPr>
    </w:lvl>
    <w:lvl w:ilvl="1">
      <w:start w:val="1"/>
      <w:numFmt w:val="decimal"/>
      <w:suff w:val="space"/>
      <w:lvlText w:val="(%2)"/>
      <w:lvlJc w:val="left"/>
      <w:pPr>
        <w:ind w:left="2131" w:hanging="331"/>
      </w:pPr>
      <w:rPr>
        <w:rFonts w:ascii="Calibri" w:hAnsi="Calibri" w:hint="default"/>
        <w:sz w:val="22"/>
      </w:rPr>
    </w:lvl>
    <w:lvl w:ilvl="2">
      <w:start w:val="1"/>
      <w:numFmt w:val="lowerRoman"/>
      <w:lvlRestart w:val="1"/>
      <w:suff w:val="space"/>
      <w:lvlText w:val="(%3)"/>
      <w:lvlJc w:val="left"/>
      <w:pPr>
        <w:ind w:left="2448" w:hanging="317"/>
      </w:pPr>
      <w:rPr>
        <w:rFonts w:ascii="Calibri" w:hAnsi="Calibri" w:hint="default"/>
        <w:sz w:val="22"/>
      </w:rPr>
    </w:lvl>
    <w:lvl w:ilvl="3">
      <w:start w:val="1"/>
      <w:numFmt w:val="decimal"/>
      <w:lvlText w:val="(%4)"/>
      <w:lvlJc w:val="left"/>
      <w:pPr>
        <w:ind w:left="158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94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30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6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02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384" w:hanging="360"/>
      </w:pPr>
      <w:rPr>
        <w:rFonts w:hint="default"/>
      </w:rPr>
    </w:lvl>
  </w:abstractNum>
  <w:abstractNum w:abstractNumId="1" w15:restartNumberingAfterBreak="0">
    <w:nsid w:val="12613ADB"/>
    <w:multiLevelType w:val="hybridMultilevel"/>
    <w:tmpl w:val="273CB66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81348F"/>
    <w:multiLevelType w:val="hybridMultilevel"/>
    <w:tmpl w:val="0C86E3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981D07"/>
    <w:multiLevelType w:val="hybridMultilevel"/>
    <w:tmpl w:val="A39C40C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47159B"/>
    <w:multiLevelType w:val="hybridMultilevel"/>
    <w:tmpl w:val="443882BE"/>
    <w:lvl w:ilvl="0" w:tplc="BEBA6B5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6E669C"/>
    <w:multiLevelType w:val="hybridMultilevel"/>
    <w:tmpl w:val="57DE60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335D7A"/>
    <w:multiLevelType w:val="hybridMultilevel"/>
    <w:tmpl w:val="F3CC5B4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84486898">
    <w:abstractNumId w:val="0"/>
  </w:num>
  <w:num w:numId="2" w16cid:durableId="929968481">
    <w:abstractNumId w:val="6"/>
  </w:num>
  <w:num w:numId="3" w16cid:durableId="213270914">
    <w:abstractNumId w:val="2"/>
  </w:num>
  <w:num w:numId="4" w16cid:durableId="1296907494">
    <w:abstractNumId w:val="3"/>
  </w:num>
  <w:num w:numId="5" w16cid:durableId="105347573">
    <w:abstractNumId w:val="5"/>
  </w:num>
  <w:num w:numId="6" w16cid:durableId="879518239">
    <w:abstractNumId w:val="1"/>
  </w:num>
  <w:num w:numId="7" w16cid:durableId="3635985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3B37"/>
    <w:rsid w:val="00004B50"/>
    <w:rsid w:val="00024D09"/>
    <w:rsid w:val="0003274B"/>
    <w:rsid w:val="00040F38"/>
    <w:rsid w:val="00052A7A"/>
    <w:rsid w:val="00052AD0"/>
    <w:rsid w:val="00063B67"/>
    <w:rsid w:val="00087004"/>
    <w:rsid w:val="000C7F1B"/>
    <w:rsid w:val="000D3A3A"/>
    <w:rsid w:val="000E042C"/>
    <w:rsid w:val="000E0BB8"/>
    <w:rsid w:val="000E4F3E"/>
    <w:rsid w:val="00136E44"/>
    <w:rsid w:val="00136FA0"/>
    <w:rsid w:val="001509B6"/>
    <w:rsid w:val="00166D25"/>
    <w:rsid w:val="00171896"/>
    <w:rsid w:val="00197460"/>
    <w:rsid w:val="001A71E4"/>
    <w:rsid w:val="001A7E77"/>
    <w:rsid w:val="001E1FD0"/>
    <w:rsid w:val="001F1EB6"/>
    <w:rsid w:val="002071CC"/>
    <w:rsid w:val="002247C7"/>
    <w:rsid w:val="00237114"/>
    <w:rsid w:val="0025570A"/>
    <w:rsid w:val="002570D5"/>
    <w:rsid w:val="002645B1"/>
    <w:rsid w:val="002A3BE6"/>
    <w:rsid w:val="002B3525"/>
    <w:rsid w:val="002B3B37"/>
    <w:rsid w:val="002B56C4"/>
    <w:rsid w:val="002C0337"/>
    <w:rsid w:val="00302085"/>
    <w:rsid w:val="00302172"/>
    <w:rsid w:val="0031791B"/>
    <w:rsid w:val="003214A4"/>
    <w:rsid w:val="0035228C"/>
    <w:rsid w:val="003534F6"/>
    <w:rsid w:val="0037592E"/>
    <w:rsid w:val="003B032C"/>
    <w:rsid w:val="003B49C8"/>
    <w:rsid w:val="003B534D"/>
    <w:rsid w:val="003D666F"/>
    <w:rsid w:val="003F2579"/>
    <w:rsid w:val="0042223A"/>
    <w:rsid w:val="00434A43"/>
    <w:rsid w:val="00451D5F"/>
    <w:rsid w:val="004573D6"/>
    <w:rsid w:val="00465515"/>
    <w:rsid w:val="00490C2E"/>
    <w:rsid w:val="00492E92"/>
    <w:rsid w:val="004A4FAD"/>
    <w:rsid w:val="004A741E"/>
    <w:rsid w:val="005075FD"/>
    <w:rsid w:val="0051521A"/>
    <w:rsid w:val="005676CE"/>
    <w:rsid w:val="00570677"/>
    <w:rsid w:val="005859E0"/>
    <w:rsid w:val="005F6C09"/>
    <w:rsid w:val="006045E8"/>
    <w:rsid w:val="00644B98"/>
    <w:rsid w:val="00647109"/>
    <w:rsid w:val="006932B3"/>
    <w:rsid w:val="006A5827"/>
    <w:rsid w:val="006B7B9C"/>
    <w:rsid w:val="006D19A3"/>
    <w:rsid w:val="006F2777"/>
    <w:rsid w:val="0073490A"/>
    <w:rsid w:val="00740448"/>
    <w:rsid w:val="00745C8F"/>
    <w:rsid w:val="007620BF"/>
    <w:rsid w:val="00763EA6"/>
    <w:rsid w:val="007A155C"/>
    <w:rsid w:val="007A7F3F"/>
    <w:rsid w:val="007B7D0B"/>
    <w:rsid w:val="007E6335"/>
    <w:rsid w:val="007F3716"/>
    <w:rsid w:val="007F6A2B"/>
    <w:rsid w:val="0080382C"/>
    <w:rsid w:val="00806F1F"/>
    <w:rsid w:val="00825983"/>
    <w:rsid w:val="00834DCE"/>
    <w:rsid w:val="00836D43"/>
    <w:rsid w:val="00854E39"/>
    <w:rsid w:val="00864A50"/>
    <w:rsid w:val="00877C24"/>
    <w:rsid w:val="008A09C4"/>
    <w:rsid w:val="008A6DA3"/>
    <w:rsid w:val="008B0D88"/>
    <w:rsid w:val="008B276C"/>
    <w:rsid w:val="008D1487"/>
    <w:rsid w:val="008E19E9"/>
    <w:rsid w:val="008E3DCA"/>
    <w:rsid w:val="008E3F04"/>
    <w:rsid w:val="008F1EB0"/>
    <w:rsid w:val="00901216"/>
    <w:rsid w:val="009504DE"/>
    <w:rsid w:val="00963BB1"/>
    <w:rsid w:val="009944BA"/>
    <w:rsid w:val="009A6ADB"/>
    <w:rsid w:val="009B0160"/>
    <w:rsid w:val="009C684B"/>
    <w:rsid w:val="009D2A89"/>
    <w:rsid w:val="009D4138"/>
    <w:rsid w:val="009D5E97"/>
    <w:rsid w:val="009D6C7E"/>
    <w:rsid w:val="009E71AA"/>
    <w:rsid w:val="009F1A01"/>
    <w:rsid w:val="009F4600"/>
    <w:rsid w:val="00A146FA"/>
    <w:rsid w:val="00A346B4"/>
    <w:rsid w:val="00A42DB7"/>
    <w:rsid w:val="00A94C71"/>
    <w:rsid w:val="00AB5927"/>
    <w:rsid w:val="00AF67F3"/>
    <w:rsid w:val="00B118CC"/>
    <w:rsid w:val="00B24E95"/>
    <w:rsid w:val="00B4124D"/>
    <w:rsid w:val="00B6372F"/>
    <w:rsid w:val="00B8615C"/>
    <w:rsid w:val="00B957B1"/>
    <w:rsid w:val="00BA4526"/>
    <w:rsid w:val="00C04BA1"/>
    <w:rsid w:val="00C23DFE"/>
    <w:rsid w:val="00C51F1D"/>
    <w:rsid w:val="00C8643F"/>
    <w:rsid w:val="00CA173A"/>
    <w:rsid w:val="00CB168E"/>
    <w:rsid w:val="00D24110"/>
    <w:rsid w:val="00D3460B"/>
    <w:rsid w:val="00D414C8"/>
    <w:rsid w:val="00D438E0"/>
    <w:rsid w:val="00D5553E"/>
    <w:rsid w:val="00D70907"/>
    <w:rsid w:val="00D716E1"/>
    <w:rsid w:val="00D87CFE"/>
    <w:rsid w:val="00DA4286"/>
    <w:rsid w:val="00DA6D29"/>
    <w:rsid w:val="00E21F8E"/>
    <w:rsid w:val="00E31468"/>
    <w:rsid w:val="00E42D1F"/>
    <w:rsid w:val="00E5060D"/>
    <w:rsid w:val="00E70F05"/>
    <w:rsid w:val="00E93914"/>
    <w:rsid w:val="00ED7F58"/>
    <w:rsid w:val="00EE6C07"/>
    <w:rsid w:val="00F329E4"/>
    <w:rsid w:val="00F33918"/>
    <w:rsid w:val="00F77734"/>
    <w:rsid w:val="00F8453B"/>
    <w:rsid w:val="00FB4B51"/>
    <w:rsid w:val="00FD2374"/>
    <w:rsid w:val="00FD2558"/>
    <w:rsid w:val="00FE15EB"/>
    <w:rsid w:val="00FF3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40C9C4"/>
  <w15:docId w15:val="{5248AE93-76C8-4DFD-B7A2-D56C46EC6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1F497D" w:themeColor="text2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4A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AR3">
    <w:name w:val="GAR 3"/>
    <w:basedOn w:val="Normal"/>
    <w:link w:val="GAR3Char"/>
    <w:qFormat/>
    <w:rsid w:val="008E19E9"/>
    <w:pPr>
      <w:numPr>
        <w:numId w:val="1"/>
      </w:numPr>
      <w:spacing w:line="240" w:lineRule="auto"/>
      <w:jc w:val="both"/>
    </w:pPr>
    <w:rPr>
      <w:rFonts w:eastAsiaTheme="minorEastAsia"/>
      <w:lang w:val="en-US" w:bidi="en-US"/>
    </w:rPr>
  </w:style>
  <w:style w:type="character" w:customStyle="1" w:styleId="GAR3Char">
    <w:name w:val="GAR 3 Char"/>
    <w:basedOn w:val="DefaultParagraphFont"/>
    <w:link w:val="GAR3"/>
    <w:rsid w:val="008E19E9"/>
    <w:rPr>
      <w:rFonts w:eastAsiaTheme="minorEastAsia"/>
      <w:lang w:val="en-US" w:bidi="en-US"/>
    </w:rPr>
  </w:style>
  <w:style w:type="paragraph" w:styleId="ListParagraph">
    <w:name w:val="List Paragraph"/>
    <w:basedOn w:val="Normal"/>
    <w:uiPriority w:val="34"/>
    <w:qFormat/>
    <w:rsid w:val="008E19E9"/>
    <w:pPr>
      <w:ind w:left="720"/>
      <w:contextualSpacing/>
    </w:pPr>
  </w:style>
  <w:style w:type="paragraph" w:customStyle="1" w:styleId="Default">
    <w:name w:val="Default"/>
    <w:rsid w:val="008E19E9"/>
    <w:pPr>
      <w:autoSpaceDE w:val="0"/>
      <w:autoSpaceDN w:val="0"/>
      <w:adjustRightInd w:val="0"/>
      <w:spacing w:after="0" w:line="240" w:lineRule="auto"/>
    </w:pPr>
    <w:rPr>
      <w:rFonts w:ascii="CG Times" w:hAnsi="CG Times" w:cs="CG Times"/>
      <w:color w:val="000000"/>
      <w:sz w:val="24"/>
      <w:szCs w:val="24"/>
    </w:rPr>
  </w:style>
  <w:style w:type="table" w:styleId="TableGrid">
    <w:name w:val="Table Grid"/>
    <w:basedOn w:val="TableNormal"/>
    <w:rsid w:val="007E6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B53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534D"/>
  </w:style>
  <w:style w:type="paragraph" w:styleId="Footer">
    <w:name w:val="footer"/>
    <w:basedOn w:val="Normal"/>
    <w:link w:val="FooterChar"/>
    <w:uiPriority w:val="99"/>
    <w:unhideWhenUsed/>
    <w:rsid w:val="003B53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534D"/>
  </w:style>
  <w:style w:type="paragraph" w:styleId="BalloonText">
    <w:name w:val="Balloon Text"/>
    <w:basedOn w:val="Normal"/>
    <w:link w:val="BalloonTextChar"/>
    <w:uiPriority w:val="99"/>
    <w:semiHidden/>
    <w:unhideWhenUsed/>
    <w:rsid w:val="003B53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534D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B534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B534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B534D"/>
    <w:rPr>
      <w:vertAlign w:val="superscript"/>
    </w:rPr>
  </w:style>
  <w:style w:type="paragraph" w:styleId="NoSpacing">
    <w:name w:val="No Spacing"/>
    <w:uiPriority w:val="1"/>
    <w:qFormat/>
    <w:rsid w:val="003D666F"/>
    <w:pPr>
      <w:spacing w:after="0" w:line="240" w:lineRule="auto"/>
    </w:pPr>
  </w:style>
  <w:style w:type="character" w:styleId="Hyperlink">
    <w:name w:val="Hyperlink"/>
    <w:basedOn w:val="DefaultParagraphFont"/>
    <w:rsid w:val="004A741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8615C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B118CC"/>
    <w:rPr>
      <w:color w:val="808080"/>
    </w:rPr>
  </w:style>
  <w:style w:type="character" w:styleId="SubtleReference">
    <w:name w:val="Subtle Reference"/>
    <w:basedOn w:val="DefaultParagraphFont"/>
    <w:uiPriority w:val="31"/>
    <w:qFormat/>
    <w:rsid w:val="00EE6C07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584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gov.gg/CHttpHandler.ashx?id=103854&amp;p=0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Local\Microsoft\Windows\Temporary%20Internet%20Files\Content.Outlook\RDPAI2JA\R%20OPS%20DEC%20-%20Operator%20Statement%20for%20exemption%20of%20ANL%20section%2076%20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69767978B72487DB31433F3F58B49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8227B9-6DE5-4EA2-8D1B-F238BC36DC4E}"/>
      </w:docPartPr>
      <w:docPartBody>
        <w:p w:rsidR="00687B8B" w:rsidRDefault="006505CF" w:rsidP="006505CF">
          <w:pPr>
            <w:pStyle w:val="769767978B72487DB31433F3F58B4919"/>
          </w:pPr>
          <w:r>
            <w:t xml:space="preserve">  </w:t>
          </w:r>
          <w:r>
            <w:fldChar w:fldCharType="begin">
              <w:ffData>
                <w:name w:val="Text1"/>
                <w:enabled/>
                <w:calcOnExit w:val="0"/>
                <w:textInput/>
              </w:ffData>
            </w:fldChar>
          </w:r>
          <w:r>
            <w:instrText xml:space="preserve"> FORMTEXT </w:instrText>
          </w:r>
          <w:r>
            <w:fldChar w:fldCharType="separate"/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fldChar w:fldCharType="end"/>
          </w:r>
          <w:r>
            <w:t xml:space="preserve">    </w:t>
          </w:r>
        </w:p>
      </w:docPartBody>
    </w:docPart>
    <w:docPart>
      <w:docPartPr>
        <w:name w:val="A91DF119F6714CA99B4C25F3DBA7A0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623476-7D3F-4C23-8D8A-71ED42A251E2}"/>
      </w:docPartPr>
      <w:docPartBody>
        <w:p w:rsidR="00687B8B" w:rsidRDefault="006505CF" w:rsidP="006505CF">
          <w:pPr>
            <w:pStyle w:val="A91DF119F6714CA99B4C25F3DBA7A001"/>
          </w:pPr>
          <w:r>
            <w:rPr>
              <w:rStyle w:val="PlaceholderText"/>
              <w:lang w:val="en-US"/>
            </w:rPr>
            <w:t xml:space="preserve">                   </w:t>
          </w:r>
        </w:p>
      </w:docPartBody>
    </w:docPart>
    <w:docPart>
      <w:docPartPr>
        <w:name w:val="CC8C96D970DF47749DF343786FB3B2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B37883-7733-4173-A761-6E30483DB9A8}"/>
      </w:docPartPr>
      <w:docPartBody>
        <w:p w:rsidR="00687B8B" w:rsidRDefault="006505CF" w:rsidP="006505CF">
          <w:pPr>
            <w:pStyle w:val="CC8C96D970DF47749DF343786FB3B20E"/>
          </w:pPr>
          <w:r>
            <w:t xml:space="preserve">  </w:t>
          </w:r>
          <w:r>
            <w:fldChar w:fldCharType="begin">
              <w:ffData>
                <w:name w:val="Text1"/>
                <w:enabled/>
                <w:calcOnExit w:val="0"/>
                <w:textInput/>
              </w:ffData>
            </w:fldChar>
          </w:r>
          <w:r>
            <w:instrText xml:space="preserve"> FORMTEXT </w:instrText>
          </w:r>
          <w:r>
            <w:fldChar w:fldCharType="separate"/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fldChar w:fldCharType="end"/>
          </w:r>
          <w:r>
            <w:t xml:space="preserve">    </w:t>
          </w:r>
        </w:p>
      </w:docPartBody>
    </w:docPart>
    <w:docPart>
      <w:docPartPr>
        <w:name w:val="C2E8DFC9DA114AA3AAAAE39E9D612C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A99988-E407-4C15-8BD3-14931A45E9BF}"/>
      </w:docPartPr>
      <w:docPartBody>
        <w:p w:rsidR="00687B8B" w:rsidRDefault="006505CF" w:rsidP="006505CF">
          <w:pPr>
            <w:pStyle w:val="C2E8DFC9DA114AA3AAAAE39E9D612C81"/>
          </w:pPr>
          <w:r>
            <w:rPr>
              <w:rStyle w:val="PlaceholderText"/>
              <w:lang w:val="en-US"/>
            </w:rPr>
            <w:t xml:space="preserve">                   </w:t>
          </w:r>
        </w:p>
      </w:docPartBody>
    </w:docPart>
    <w:docPart>
      <w:docPartPr>
        <w:name w:val="EC62F53690DF42B591A1F03611E638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053E6D-0203-4369-9124-566E7F3D0364}"/>
      </w:docPartPr>
      <w:docPartBody>
        <w:p w:rsidR="00687B8B" w:rsidRDefault="006505CF" w:rsidP="006505CF">
          <w:pPr>
            <w:pStyle w:val="EC62F53690DF42B591A1F03611E63889"/>
          </w:pPr>
          <w:r>
            <w:t xml:space="preserve">  </w:t>
          </w:r>
          <w:r>
            <w:fldChar w:fldCharType="begin">
              <w:ffData>
                <w:name w:val="Text1"/>
                <w:enabled/>
                <w:calcOnExit w:val="0"/>
                <w:textInput/>
              </w:ffData>
            </w:fldChar>
          </w:r>
          <w:r>
            <w:instrText xml:space="preserve"> FORMTEXT </w:instrText>
          </w:r>
          <w:r>
            <w:fldChar w:fldCharType="separate"/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fldChar w:fldCharType="end"/>
          </w:r>
          <w:r>
            <w:t xml:space="preserve">    </w:t>
          </w:r>
        </w:p>
      </w:docPartBody>
    </w:docPart>
    <w:docPart>
      <w:docPartPr>
        <w:name w:val="054C4C9BA4DE4BB0A150987E9CA29D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F2C813-883D-435E-858C-22ABAB88608D}"/>
      </w:docPartPr>
      <w:docPartBody>
        <w:p w:rsidR="00687B8B" w:rsidRDefault="006505CF" w:rsidP="006505CF">
          <w:pPr>
            <w:pStyle w:val="054C4C9BA4DE4BB0A150987E9CA29D15"/>
          </w:pPr>
          <w:r>
            <w:rPr>
              <w:rStyle w:val="PlaceholderText"/>
              <w:lang w:val="en-US"/>
            </w:rPr>
            <w:t xml:space="preserve">                   </w:t>
          </w:r>
        </w:p>
      </w:docPartBody>
    </w:docPart>
    <w:docPart>
      <w:docPartPr>
        <w:name w:val="B655A343D5AA45DDA39B32E3B086A7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8D2A69-AE9D-463A-B440-A7A46140393A}"/>
      </w:docPartPr>
      <w:docPartBody>
        <w:p w:rsidR="00687B8B" w:rsidRDefault="006505CF" w:rsidP="006505CF">
          <w:pPr>
            <w:pStyle w:val="B655A343D5AA45DDA39B32E3B086A7A1"/>
          </w:pPr>
          <w:r>
            <w:t xml:space="preserve">  </w:t>
          </w:r>
          <w:r>
            <w:fldChar w:fldCharType="begin">
              <w:ffData>
                <w:name w:val="Text1"/>
                <w:enabled/>
                <w:calcOnExit w:val="0"/>
                <w:textInput/>
              </w:ffData>
            </w:fldChar>
          </w:r>
          <w:r>
            <w:instrText xml:space="preserve"> FORMTEXT </w:instrText>
          </w:r>
          <w:r>
            <w:fldChar w:fldCharType="separate"/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fldChar w:fldCharType="end"/>
          </w:r>
          <w:r>
            <w:t xml:space="preserve">    </w:t>
          </w:r>
        </w:p>
      </w:docPartBody>
    </w:docPart>
    <w:docPart>
      <w:docPartPr>
        <w:name w:val="AF247A7100354803A956BDD1484F1F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6DF490-2920-4A05-AABA-0D0F4F2B7580}"/>
      </w:docPartPr>
      <w:docPartBody>
        <w:p w:rsidR="000C37B0" w:rsidRDefault="00250E1C" w:rsidP="00250E1C">
          <w:pPr>
            <w:pStyle w:val="AF247A7100354803A956BDD1484F1FEC"/>
          </w:pPr>
          <w:r>
            <w:t xml:space="preserve">  </w:t>
          </w:r>
          <w:r>
            <w:fldChar w:fldCharType="begin">
              <w:ffData>
                <w:name w:val="Text1"/>
                <w:enabled/>
                <w:calcOnExit w:val="0"/>
                <w:textInput/>
              </w:ffData>
            </w:fldChar>
          </w:r>
          <w:r>
            <w:instrText xml:space="preserve"> FORMTEXT </w:instrText>
          </w:r>
          <w:r>
            <w:fldChar w:fldCharType="separate"/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fldChar w:fldCharType="end"/>
          </w:r>
          <w:r>
            <w:t xml:space="preserve">    </w:t>
          </w:r>
        </w:p>
      </w:docPartBody>
    </w:docPart>
    <w:docPart>
      <w:docPartPr>
        <w:name w:val="1F28FEDBF59F420D9E5B002F4E82FB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0C6A60-B8B0-4797-9249-5CACDB5D4909}"/>
      </w:docPartPr>
      <w:docPartBody>
        <w:p w:rsidR="000C37B0" w:rsidRDefault="00250E1C" w:rsidP="00250E1C">
          <w:pPr>
            <w:pStyle w:val="1F28FEDBF59F420D9E5B002F4E82FB71"/>
          </w:pPr>
          <w:r>
            <w:t xml:space="preserve">  </w:t>
          </w:r>
          <w:r>
            <w:fldChar w:fldCharType="begin">
              <w:ffData>
                <w:name w:val="Text1"/>
                <w:enabled/>
                <w:calcOnExit w:val="0"/>
                <w:textInput/>
              </w:ffData>
            </w:fldChar>
          </w:r>
          <w:r>
            <w:instrText xml:space="preserve"> FORMTEXT </w:instrText>
          </w:r>
          <w:r>
            <w:fldChar w:fldCharType="separate"/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fldChar w:fldCharType="end"/>
          </w:r>
          <w:r>
            <w:t xml:space="preserve">    </w:t>
          </w:r>
        </w:p>
      </w:docPartBody>
    </w:docPart>
    <w:docPart>
      <w:docPartPr>
        <w:name w:val="54F1A754F6E54DAA8352CF81D71B24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E0DD15-3997-45A7-97AE-C10E5F3ECFF2}"/>
      </w:docPartPr>
      <w:docPartBody>
        <w:p w:rsidR="000C37B0" w:rsidRDefault="00250E1C" w:rsidP="00250E1C">
          <w:pPr>
            <w:pStyle w:val="54F1A754F6E54DAA8352CF81D71B2447"/>
          </w:pPr>
          <w:r>
            <w:t xml:space="preserve">  </w:t>
          </w:r>
          <w:r>
            <w:fldChar w:fldCharType="begin">
              <w:ffData>
                <w:name w:val="Text1"/>
                <w:enabled/>
                <w:calcOnExit w:val="0"/>
                <w:textInput/>
              </w:ffData>
            </w:fldChar>
          </w:r>
          <w:r>
            <w:instrText xml:space="preserve"> FORMTEXT </w:instrText>
          </w:r>
          <w:r>
            <w:fldChar w:fldCharType="separate"/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fldChar w:fldCharType="end"/>
          </w:r>
          <w:r>
            <w:t xml:space="preserve">    </w:t>
          </w:r>
        </w:p>
      </w:docPartBody>
    </w:docPart>
    <w:docPart>
      <w:docPartPr>
        <w:name w:val="100B1E18CE9345CDAAACEC4D3C84B4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25C423-CDA0-4BBA-910B-9C44918DD1BB}"/>
      </w:docPartPr>
      <w:docPartBody>
        <w:p w:rsidR="00176E17" w:rsidRDefault="00F92BB0" w:rsidP="00F92BB0">
          <w:pPr>
            <w:pStyle w:val="100B1E18CE9345CDAAACEC4D3C84B412"/>
          </w:pPr>
          <w:r>
            <w:t xml:space="preserve">  </w:t>
          </w:r>
          <w:r>
            <w:fldChar w:fldCharType="begin">
              <w:ffData>
                <w:name w:val="Text1"/>
                <w:enabled/>
                <w:calcOnExit w:val="0"/>
                <w:textInput/>
              </w:ffData>
            </w:fldChar>
          </w:r>
          <w:r>
            <w:instrText xml:space="preserve"> FORMTEXT </w:instrText>
          </w:r>
          <w:r>
            <w:fldChar w:fldCharType="separate"/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fldChar w:fldCharType="end"/>
          </w:r>
          <w:r>
            <w:t xml:space="preserve">    </w:t>
          </w:r>
        </w:p>
      </w:docPartBody>
    </w:docPart>
    <w:docPart>
      <w:docPartPr>
        <w:name w:val="F2DF637673674C97A05653AFE95210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49802B-CA6F-40CE-B753-C7B968B9B06B}"/>
      </w:docPartPr>
      <w:docPartBody>
        <w:p w:rsidR="00DD05D5" w:rsidRDefault="000D247A" w:rsidP="000D247A">
          <w:pPr>
            <w:pStyle w:val="F2DF637673674C97A05653AFE9521058"/>
          </w:pPr>
          <w:r>
            <w:rPr>
              <w:rStyle w:val="PlaceholderText"/>
              <w:lang w:val="en-US"/>
            </w:rPr>
            <w:t xml:space="preserve">                   </w:t>
          </w:r>
        </w:p>
      </w:docPartBody>
    </w:docPart>
    <w:docPart>
      <w:docPartPr>
        <w:name w:val="90E8C8AC105F4C078945AC8D941528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C334C3-1CB9-45B3-9777-28BBB1890F83}"/>
      </w:docPartPr>
      <w:docPartBody>
        <w:p w:rsidR="00DD05D5" w:rsidRDefault="000D247A" w:rsidP="000D247A">
          <w:pPr>
            <w:pStyle w:val="90E8C8AC105F4C078945AC8D94152862"/>
          </w:pPr>
          <w:r>
            <w:t xml:space="preserve">  </w:t>
          </w:r>
          <w:r>
            <w:fldChar w:fldCharType="begin">
              <w:ffData>
                <w:name w:val="Text1"/>
                <w:enabled/>
                <w:calcOnExit w:val="0"/>
                <w:textInput/>
              </w:ffData>
            </w:fldChar>
          </w:r>
          <w:r>
            <w:instrText xml:space="preserve"> FORMTEXT </w:instrText>
          </w:r>
          <w:r>
            <w:fldChar w:fldCharType="separate"/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fldChar w:fldCharType="end"/>
          </w:r>
          <w:r>
            <w:t xml:space="preserve">    </w:t>
          </w:r>
        </w:p>
      </w:docPartBody>
    </w:docPart>
    <w:docPart>
      <w:docPartPr>
        <w:name w:val="E05B15548D4644EDBEE27485D4025D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947751-53B6-4508-B513-644B884ED3FF}"/>
      </w:docPartPr>
      <w:docPartBody>
        <w:p w:rsidR="00DD05D5" w:rsidRDefault="000D247A" w:rsidP="000D247A">
          <w:pPr>
            <w:pStyle w:val="E05B15548D4644EDBEE27485D4025D8A"/>
          </w:pPr>
          <w:r>
            <w:rPr>
              <w:rStyle w:val="PlaceholderText"/>
              <w:lang w:val="en-US"/>
            </w:rPr>
            <w:t xml:space="preserve">                   </w:t>
          </w:r>
        </w:p>
      </w:docPartBody>
    </w:docPart>
    <w:docPart>
      <w:docPartPr>
        <w:name w:val="FB7FC8CA50A84A9D8D04B2C39FD779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82670D-0797-4A75-83D1-06A9C36BBB88}"/>
      </w:docPartPr>
      <w:docPartBody>
        <w:p w:rsidR="00DD05D5" w:rsidRDefault="000D247A" w:rsidP="000D247A">
          <w:pPr>
            <w:pStyle w:val="FB7FC8CA50A84A9D8D04B2C39FD77945"/>
          </w:pPr>
          <w:r>
            <w:t xml:space="preserve">  </w:t>
          </w:r>
          <w:r>
            <w:fldChar w:fldCharType="begin">
              <w:ffData>
                <w:name w:val="Text1"/>
                <w:enabled/>
                <w:calcOnExit w:val="0"/>
                <w:textInput/>
              </w:ffData>
            </w:fldChar>
          </w:r>
          <w:r>
            <w:instrText xml:space="preserve"> FORMTEXT </w:instrText>
          </w:r>
          <w:r>
            <w:fldChar w:fldCharType="separate"/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fldChar w:fldCharType="end"/>
          </w:r>
          <w:r>
            <w:t xml:space="preserve">    </w:t>
          </w:r>
        </w:p>
      </w:docPartBody>
    </w:docPart>
    <w:docPart>
      <w:docPartPr>
        <w:name w:val="3DC84A7ACBFA425D9D44FDBF472E41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E8CFF6-3F96-4A3D-8DDB-6B721F3A99F4}"/>
      </w:docPartPr>
      <w:docPartBody>
        <w:p w:rsidR="00DD05D5" w:rsidRDefault="000D247A" w:rsidP="000D247A">
          <w:pPr>
            <w:pStyle w:val="3DC84A7ACBFA425D9D44FDBF472E4184"/>
          </w:pPr>
          <w:r>
            <w:t xml:space="preserve">  </w:t>
          </w:r>
          <w:r>
            <w:fldChar w:fldCharType="begin">
              <w:ffData>
                <w:name w:val="Text1"/>
                <w:enabled/>
                <w:calcOnExit w:val="0"/>
                <w:textInput/>
              </w:ffData>
            </w:fldChar>
          </w:r>
          <w:r>
            <w:instrText xml:space="preserve"> FORMTEXT </w:instrText>
          </w:r>
          <w:r>
            <w:fldChar w:fldCharType="separate"/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fldChar w:fldCharType="end"/>
          </w:r>
          <w:r>
            <w:t xml:space="preserve">    </w:t>
          </w:r>
        </w:p>
      </w:docPartBody>
    </w:docPart>
    <w:docPart>
      <w:docPartPr>
        <w:name w:val="9672EFF81CB54ED790DF10D2E8DA09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AB117D-14BF-4440-AFB5-0A67319D6950}"/>
      </w:docPartPr>
      <w:docPartBody>
        <w:p w:rsidR="00DD05D5" w:rsidRDefault="000D247A" w:rsidP="000D247A">
          <w:pPr>
            <w:pStyle w:val="9672EFF81CB54ED790DF10D2E8DA0919"/>
          </w:pPr>
          <w:r>
            <w:t xml:space="preserve">  </w:t>
          </w:r>
          <w:r>
            <w:fldChar w:fldCharType="begin">
              <w:ffData>
                <w:name w:val="Text1"/>
                <w:enabled/>
                <w:calcOnExit w:val="0"/>
                <w:textInput/>
              </w:ffData>
            </w:fldChar>
          </w:r>
          <w:r>
            <w:instrText xml:space="preserve"> FORMTEXT </w:instrText>
          </w:r>
          <w:r>
            <w:fldChar w:fldCharType="separate"/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fldChar w:fldCharType="end"/>
          </w:r>
          <w:r>
            <w:t xml:space="preserve">    </w:t>
          </w:r>
        </w:p>
      </w:docPartBody>
    </w:docPart>
    <w:docPart>
      <w:docPartPr>
        <w:name w:val="D23D5BAD30F849448AB224A1469777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B78BA3-AD30-4F28-9E70-75A65FFFC9C8}"/>
      </w:docPartPr>
      <w:docPartBody>
        <w:p w:rsidR="0068103A" w:rsidRDefault="0068103A" w:rsidP="0068103A">
          <w:pPr>
            <w:pStyle w:val="D23D5BAD30F849448AB224A1469777A7"/>
          </w:pPr>
          <w:r>
            <w:t xml:space="preserve">  </w:t>
          </w:r>
          <w:r>
            <w:fldChar w:fldCharType="begin">
              <w:ffData>
                <w:name w:val="Text1"/>
                <w:enabled/>
                <w:calcOnExit w:val="0"/>
                <w:textInput/>
              </w:ffData>
            </w:fldChar>
          </w:r>
          <w:r>
            <w:instrText xml:space="preserve"> FORMTEXT </w:instrText>
          </w:r>
          <w:r>
            <w:fldChar w:fldCharType="separate"/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fldChar w:fldCharType="end"/>
          </w:r>
          <w:r>
            <w:t xml:space="preserve">    </w:t>
          </w:r>
        </w:p>
      </w:docPartBody>
    </w:docPart>
    <w:docPart>
      <w:docPartPr>
        <w:name w:val="58B08467EC924B34881CCA93F73AF0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BD4164-A27F-4348-8C84-F15D63D93066}"/>
      </w:docPartPr>
      <w:docPartBody>
        <w:p w:rsidR="0068103A" w:rsidRDefault="0068103A" w:rsidP="0068103A">
          <w:pPr>
            <w:pStyle w:val="58B08467EC924B34881CCA93F73AF0BE"/>
          </w:pPr>
          <w:r>
            <w:t xml:space="preserve">  </w:t>
          </w:r>
          <w:r>
            <w:fldChar w:fldCharType="begin">
              <w:ffData>
                <w:name w:val="Text1"/>
                <w:enabled/>
                <w:calcOnExit w:val="0"/>
                <w:textInput/>
              </w:ffData>
            </w:fldChar>
          </w:r>
          <w:r>
            <w:instrText xml:space="preserve"> FORMTEXT </w:instrText>
          </w:r>
          <w:r>
            <w:fldChar w:fldCharType="separate"/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fldChar w:fldCharType="end"/>
          </w:r>
          <w:r>
            <w:t xml:space="preserve">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9C9"/>
    <w:rsid w:val="00032CD1"/>
    <w:rsid w:val="0004409E"/>
    <w:rsid w:val="00080872"/>
    <w:rsid w:val="000C37B0"/>
    <w:rsid w:val="000D247A"/>
    <w:rsid w:val="0015307C"/>
    <w:rsid w:val="00176E17"/>
    <w:rsid w:val="001B6071"/>
    <w:rsid w:val="00250E1C"/>
    <w:rsid w:val="003F2579"/>
    <w:rsid w:val="004D11DF"/>
    <w:rsid w:val="00582746"/>
    <w:rsid w:val="005A2496"/>
    <w:rsid w:val="006505CF"/>
    <w:rsid w:val="0068103A"/>
    <w:rsid w:val="00687B8B"/>
    <w:rsid w:val="007100BC"/>
    <w:rsid w:val="007339FB"/>
    <w:rsid w:val="007E7698"/>
    <w:rsid w:val="009719C9"/>
    <w:rsid w:val="009944BA"/>
    <w:rsid w:val="009D454F"/>
    <w:rsid w:val="00A00839"/>
    <w:rsid w:val="00A12742"/>
    <w:rsid w:val="00A54140"/>
    <w:rsid w:val="00C01128"/>
    <w:rsid w:val="00C33D37"/>
    <w:rsid w:val="00D521E4"/>
    <w:rsid w:val="00DC28DD"/>
    <w:rsid w:val="00DD05D5"/>
    <w:rsid w:val="00E246D1"/>
    <w:rsid w:val="00E91C8C"/>
    <w:rsid w:val="00E946AE"/>
    <w:rsid w:val="00F92BB0"/>
    <w:rsid w:val="00FE7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D247A"/>
    <w:rPr>
      <w:color w:val="808080"/>
    </w:rPr>
  </w:style>
  <w:style w:type="paragraph" w:customStyle="1" w:styleId="AF247A7100354803A956BDD1484F1FEC">
    <w:name w:val="AF247A7100354803A956BDD1484F1FEC"/>
    <w:rsid w:val="00250E1C"/>
    <w:rPr>
      <w:lang w:val="en-GB" w:eastAsia="en-GB"/>
    </w:rPr>
  </w:style>
  <w:style w:type="paragraph" w:customStyle="1" w:styleId="1F28FEDBF59F420D9E5B002F4E82FB71">
    <w:name w:val="1F28FEDBF59F420D9E5B002F4E82FB71"/>
    <w:rsid w:val="00250E1C"/>
    <w:rPr>
      <w:lang w:val="en-GB" w:eastAsia="en-GB"/>
    </w:rPr>
  </w:style>
  <w:style w:type="paragraph" w:customStyle="1" w:styleId="54F1A754F6E54DAA8352CF81D71B2447">
    <w:name w:val="54F1A754F6E54DAA8352CF81D71B2447"/>
    <w:rsid w:val="00250E1C"/>
    <w:rPr>
      <w:lang w:val="en-GB" w:eastAsia="en-GB"/>
    </w:rPr>
  </w:style>
  <w:style w:type="paragraph" w:customStyle="1" w:styleId="769767978B72487DB31433F3F58B4919">
    <w:name w:val="769767978B72487DB31433F3F58B4919"/>
    <w:rsid w:val="006505CF"/>
    <w:rPr>
      <w:lang w:val="nl-NL" w:eastAsia="nl-NL"/>
    </w:rPr>
  </w:style>
  <w:style w:type="paragraph" w:customStyle="1" w:styleId="A91DF119F6714CA99B4C25F3DBA7A001">
    <w:name w:val="A91DF119F6714CA99B4C25F3DBA7A001"/>
    <w:rsid w:val="006505CF"/>
    <w:rPr>
      <w:lang w:val="nl-NL" w:eastAsia="nl-NL"/>
    </w:rPr>
  </w:style>
  <w:style w:type="paragraph" w:customStyle="1" w:styleId="CC8C96D970DF47749DF343786FB3B20E">
    <w:name w:val="CC8C96D970DF47749DF343786FB3B20E"/>
    <w:rsid w:val="006505CF"/>
    <w:rPr>
      <w:lang w:val="nl-NL" w:eastAsia="nl-NL"/>
    </w:rPr>
  </w:style>
  <w:style w:type="paragraph" w:customStyle="1" w:styleId="C2E8DFC9DA114AA3AAAAE39E9D612C81">
    <w:name w:val="C2E8DFC9DA114AA3AAAAE39E9D612C81"/>
    <w:rsid w:val="006505CF"/>
    <w:rPr>
      <w:lang w:val="nl-NL" w:eastAsia="nl-NL"/>
    </w:rPr>
  </w:style>
  <w:style w:type="paragraph" w:customStyle="1" w:styleId="EC62F53690DF42B591A1F03611E63889">
    <w:name w:val="EC62F53690DF42B591A1F03611E63889"/>
    <w:rsid w:val="006505CF"/>
    <w:rPr>
      <w:lang w:val="nl-NL" w:eastAsia="nl-NL"/>
    </w:rPr>
  </w:style>
  <w:style w:type="paragraph" w:customStyle="1" w:styleId="054C4C9BA4DE4BB0A150987E9CA29D15">
    <w:name w:val="054C4C9BA4DE4BB0A150987E9CA29D15"/>
    <w:rsid w:val="006505CF"/>
    <w:rPr>
      <w:lang w:val="nl-NL" w:eastAsia="nl-NL"/>
    </w:rPr>
  </w:style>
  <w:style w:type="paragraph" w:customStyle="1" w:styleId="B655A343D5AA45DDA39B32E3B086A7A1">
    <w:name w:val="B655A343D5AA45DDA39B32E3B086A7A1"/>
    <w:rsid w:val="006505CF"/>
    <w:rPr>
      <w:lang w:val="nl-NL" w:eastAsia="nl-NL"/>
    </w:rPr>
  </w:style>
  <w:style w:type="paragraph" w:customStyle="1" w:styleId="023B3B95E02D4737968527B8AE2BF79D">
    <w:name w:val="023B3B95E02D4737968527B8AE2BF79D"/>
    <w:rsid w:val="006505CF"/>
    <w:rPr>
      <w:lang w:val="nl-NL" w:eastAsia="nl-NL"/>
    </w:rPr>
  </w:style>
  <w:style w:type="paragraph" w:customStyle="1" w:styleId="100B1E18CE9345CDAAACEC4D3C84B412">
    <w:name w:val="100B1E18CE9345CDAAACEC4D3C84B412"/>
    <w:rsid w:val="00F92BB0"/>
    <w:rPr>
      <w:lang w:val="en-GB" w:eastAsia="en-GB"/>
    </w:rPr>
  </w:style>
  <w:style w:type="paragraph" w:customStyle="1" w:styleId="F2DF637673674C97A05653AFE9521058">
    <w:name w:val="F2DF637673674C97A05653AFE9521058"/>
    <w:rsid w:val="000D247A"/>
    <w:rPr>
      <w:lang w:val="nl-NL" w:eastAsia="nl-NL"/>
    </w:rPr>
  </w:style>
  <w:style w:type="paragraph" w:customStyle="1" w:styleId="90E8C8AC105F4C078945AC8D94152862">
    <w:name w:val="90E8C8AC105F4C078945AC8D94152862"/>
    <w:rsid w:val="000D247A"/>
    <w:rPr>
      <w:lang w:val="nl-NL" w:eastAsia="nl-NL"/>
    </w:rPr>
  </w:style>
  <w:style w:type="paragraph" w:customStyle="1" w:styleId="E05B15548D4644EDBEE27485D4025D8A">
    <w:name w:val="E05B15548D4644EDBEE27485D4025D8A"/>
    <w:rsid w:val="000D247A"/>
    <w:rPr>
      <w:lang w:val="nl-NL" w:eastAsia="nl-NL"/>
    </w:rPr>
  </w:style>
  <w:style w:type="paragraph" w:customStyle="1" w:styleId="FB7FC8CA50A84A9D8D04B2C39FD77945">
    <w:name w:val="FB7FC8CA50A84A9D8D04B2C39FD77945"/>
    <w:rsid w:val="000D247A"/>
    <w:rPr>
      <w:lang w:val="nl-NL" w:eastAsia="nl-NL"/>
    </w:rPr>
  </w:style>
  <w:style w:type="paragraph" w:customStyle="1" w:styleId="3DC84A7ACBFA425D9D44FDBF472E4184">
    <w:name w:val="3DC84A7ACBFA425D9D44FDBF472E4184"/>
    <w:rsid w:val="000D247A"/>
    <w:rPr>
      <w:lang w:val="nl-NL" w:eastAsia="nl-NL"/>
    </w:rPr>
  </w:style>
  <w:style w:type="paragraph" w:customStyle="1" w:styleId="9672EFF81CB54ED790DF10D2E8DA0919">
    <w:name w:val="9672EFF81CB54ED790DF10D2E8DA0919"/>
    <w:rsid w:val="000D247A"/>
    <w:rPr>
      <w:lang w:val="nl-NL" w:eastAsia="nl-NL"/>
    </w:rPr>
  </w:style>
  <w:style w:type="paragraph" w:customStyle="1" w:styleId="FE09C24317094AF1ACB1E995060B3D65">
    <w:name w:val="FE09C24317094AF1ACB1E995060B3D65"/>
    <w:rsid w:val="0068103A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6FB41C15CED042FF80E9AEAA2C5B98B0">
    <w:name w:val="6FB41C15CED042FF80E9AEAA2C5B98B0"/>
    <w:rsid w:val="0068103A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D23D5BAD30F849448AB224A1469777A7">
    <w:name w:val="D23D5BAD30F849448AB224A1469777A7"/>
    <w:rsid w:val="0068103A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58B08467EC924B34881CCA93F73AF0BE">
    <w:name w:val="58B08467EC924B34881CCA93F73AF0BE"/>
    <w:rsid w:val="0068103A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xpiryDate xmlns="e8c8940c-3d3f-4684-ae67-a5b2c2e66105" xsi:nil="true"/>
    <k2114573fb6841b3bc3bbd8b572a1808 xmlns="e8c8940c-3d3f-4684-ae67-a5b2c2e66105">
      <Terms xmlns="http://schemas.microsoft.com/office/infopath/2007/PartnerControls"/>
    </k2114573fb6841b3bc3bbd8b572a1808>
    <TaxCatchAll xmlns="e89ffd66-f90b-4f53-8a60-5717aeb2abf4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4769E66206564DAD1B13F6B0061326" ma:contentTypeVersion="16" ma:contentTypeDescription="Create a new document." ma:contentTypeScope="" ma:versionID="02aec7e29e8d2e2bf64f3fbbc9f27da5">
  <xsd:schema xmlns:xsd="http://www.w3.org/2001/XMLSchema" xmlns:xs="http://www.w3.org/2001/XMLSchema" xmlns:p="http://schemas.microsoft.com/office/2006/metadata/properties" xmlns:ns2="e8c8940c-3d3f-4684-ae67-a5b2c2e66105" xmlns:ns3="e89ffd66-f90b-4f53-8a60-5717aeb2abf4" targetNamespace="http://schemas.microsoft.com/office/2006/metadata/properties" ma:root="true" ma:fieldsID="ad9abc5f0d42149f6cf2d2ea508865b1" ns2:_="" ns3:_="">
    <xsd:import namespace="e8c8940c-3d3f-4684-ae67-a5b2c2e66105"/>
    <xsd:import namespace="e89ffd66-f90b-4f53-8a60-5717aeb2abf4"/>
    <xsd:element name="properties">
      <xsd:complexType>
        <xsd:sequence>
          <xsd:element name="documentManagement">
            <xsd:complexType>
              <xsd:all>
                <xsd:element ref="ns2:k2114573fb6841b3bc3bbd8b572a1808" minOccurs="0"/>
                <xsd:element ref="ns3:TaxCatchAll" minOccurs="0"/>
                <xsd:element ref="ns2:ExpiryDate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c8940c-3d3f-4684-ae67-a5b2c2e66105" elementFormDefault="qualified">
    <xsd:import namespace="http://schemas.microsoft.com/office/2006/documentManagement/types"/>
    <xsd:import namespace="http://schemas.microsoft.com/office/infopath/2007/PartnerControls"/>
    <xsd:element name="k2114573fb6841b3bc3bbd8b572a1808" ma:index="9" nillable="true" ma:taxonomy="true" ma:internalName="k2114573fb6841b3bc3bbd8b572a1808" ma:taxonomyFieldName="Document_x0020_Type" ma:displayName="Document Type" ma:default="" ma:fieldId="{42114573-fb68-41b3-bc3b-bd8b572a1808}" ma:sspId="0ff6dadc-62ae-4be8-b4fb-b7dd0ba8a350" ma:termSetId="638b14e6-1376-46e9-bd19-2ccf7f05020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xpiryDate" ma:index="11" nillable="true" ma:displayName="Expiry Date" ma:format="DateOnly" ma:internalName="ExpiryDate">
      <xsd:simpleType>
        <xsd:restriction base="dms:DateTim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9ffd66-f90b-4f53-8a60-5717aeb2abf4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dbf9d016-d43c-44fc-a14e-4222034f576e}" ma:internalName="TaxCatchAll" ma:showField="CatchAllData" ma:web="e89ffd66-f90b-4f53-8a60-5717aeb2ab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26E958-1815-4273-936E-EF05AB6B3B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2EF2FD-EC44-4714-ACDF-1E5E191F538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A573E53-827A-4163-A3DE-B227822D1E09}">
  <ds:schemaRefs>
    <ds:schemaRef ds:uri="http://schemas.microsoft.com/office/2006/metadata/properties"/>
    <ds:schemaRef ds:uri="http://schemas.microsoft.com/office/infopath/2007/PartnerControls"/>
    <ds:schemaRef ds:uri="e8c8940c-3d3f-4684-ae67-a5b2c2e66105"/>
    <ds:schemaRef ds:uri="e89ffd66-f90b-4f53-8a60-5717aeb2abf4"/>
  </ds:schemaRefs>
</ds:datastoreItem>
</file>

<file path=customXml/itemProps4.xml><?xml version="1.0" encoding="utf-8"?>
<ds:datastoreItem xmlns:ds="http://schemas.openxmlformats.org/officeDocument/2006/customXml" ds:itemID="{DF58E727-E646-4953-AAE0-FC31936004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c8940c-3d3f-4684-ae67-a5b2c2e66105"/>
    <ds:schemaRef ds:uri="e89ffd66-f90b-4f53-8a60-5717aeb2ab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 OPS DEC - Operator Statement for exemption of ANL section 76 (2)</Template>
  <TotalTime>63</TotalTime>
  <Pages>2</Pages>
  <Words>516</Words>
  <Characters>2942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David Rice</cp:lastModifiedBy>
  <cp:revision>5</cp:revision>
  <cp:lastPrinted>2017-12-05T13:37:00Z</cp:lastPrinted>
  <dcterms:created xsi:type="dcterms:W3CDTF">2026-02-24T10:55:00Z</dcterms:created>
  <dcterms:modified xsi:type="dcterms:W3CDTF">2026-02-24T11:57:00Z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1186104586</vt:i4>
  </property>
  <property fmtid="{D5CDD505-2E9C-101B-9397-08002B2CF9AE}" pid="3" name="ContentTypeId">
    <vt:lpwstr>0x010100504769E66206564DAD1B13F6B0061326</vt:lpwstr>
  </property>
  <property fmtid="{D5CDD505-2E9C-101B-9397-08002B2CF9AE}" pid="4" name="Order">
    <vt:r8>2067600</vt:r8>
  </property>
  <property fmtid="{D5CDD505-2E9C-101B-9397-08002B2CF9AE}" pid="5" name="Document Type">
    <vt:lpwstr/>
  </property>
</Properties>
</file>