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A834F" w14:textId="13E76128" w:rsidR="000F05BA" w:rsidRPr="00D07799" w:rsidRDefault="00333CC8" w:rsidP="00D07799">
      <w:pPr>
        <w:jc w:val="center"/>
      </w:pPr>
      <w:r w:rsidRPr="000F05BA">
        <w:rPr>
          <w:b/>
          <w:bCs/>
          <w:sz w:val="32"/>
          <w:szCs w:val="32"/>
        </w:rPr>
        <w:t>Application for</w:t>
      </w:r>
      <w:r>
        <w:rPr>
          <w:b/>
          <w:bCs/>
          <w:sz w:val="32"/>
          <w:szCs w:val="32"/>
        </w:rPr>
        <w:t xml:space="preserve"> a </w:t>
      </w:r>
      <w:r w:rsidR="000F05BA" w:rsidRPr="000F05BA">
        <w:rPr>
          <w:b/>
          <w:bCs/>
          <w:sz w:val="32"/>
          <w:szCs w:val="32"/>
        </w:rPr>
        <w:t>Technical Coordinator</w:t>
      </w:r>
    </w:p>
    <w:p w14:paraId="42AE3336" w14:textId="765B2E09" w:rsidR="000F05BA" w:rsidRDefault="000F05BA" w:rsidP="000F05BA">
      <w:pPr>
        <w:jc w:val="center"/>
      </w:pPr>
      <w:r>
        <w:t>All sections must be completed</w:t>
      </w:r>
      <w:r w:rsidR="00333CC8">
        <w:t>,</w:t>
      </w:r>
      <w:r>
        <w:t xml:space="preserve"> failure to do</w:t>
      </w:r>
      <w:r w:rsidR="00333CC8">
        <w:t xml:space="preserve"> so may</w:t>
      </w:r>
      <w:r>
        <w:t xml:space="preserve"> lead to the application</w:t>
      </w:r>
      <w:r w:rsidR="00333CC8">
        <w:t xml:space="preserve"> being rejected</w:t>
      </w:r>
      <w:r>
        <w:t>.</w:t>
      </w:r>
    </w:p>
    <w:p w14:paraId="011D08B2" w14:textId="6AC650AA" w:rsidR="000F05BA" w:rsidRPr="007A7264" w:rsidRDefault="000F05BA" w:rsidP="000F05BA">
      <w:pPr>
        <w:rPr>
          <w:b/>
          <w:bCs/>
          <w:color w:val="0070C0"/>
        </w:rPr>
      </w:pPr>
      <w:r w:rsidRPr="007A7264">
        <w:rPr>
          <w:b/>
          <w:bCs/>
          <w:color w:val="0070C0"/>
        </w:rPr>
        <w:t xml:space="preserve">Applicant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0F05BA" w14:paraId="7F9F8AE7" w14:textId="77777777" w:rsidTr="00EB0B62">
        <w:tc>
          <w:tcPr>
            <w:tcW w:w="3397" w:type="dxa"/>
          </w:tcPr>
          <w:p w14:paraId="2B0DDD7A" w14:textId="0D0F2A7E" w:rsidR="000F05BA" w:rsidRDefault="000F05BA" w:rsidP="000F05BA">
            <w:r>
              <w:t>Name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4DF65ECC" w14:textId="77777777" w:rsidR="000F05BA" w:rsidRDefault="000F05BA" w:rsidP="000F05BA"/>
        </w:tc>
      </w:tr>
      <w:tr w:rsidR="000F05BA" w14:paraId="77947A48" w14:textId="77777777" w:rsidTr="00EB0B62">
        <w:tc>
          <w:tcPr>
            <w:tcW w:w="3397" w:type="dxa"/>
          </w:tcPr>
          <w:p w14:paraId="26A0B51C" w14:textId="2E197C2E" w:rsidR="000F05BA" w:rsidRDefault="000F05BA" w:rsidP="000F05BA">
            <w:r>
              <w:t xml:space="preserve">Email 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7E50A9F1" w14:textId="77777777" w:rsidR="009A487E" w:rsidRDefault="009A487E" w:rsidP="000F05BA"/>
        </w:tc>
      </w:tr>
      <w:tr w:rsidR="00B224D6" w14:paraId="697890F2" w14:textId="77777777" w:rsidTr="00EB0B62">
        <w:tc>
          <w:tcPr>
            <w:tcW w:w="3397" w:type="dxa"/>
          </w:tcPr>
          <w:p w14:paraId="4AD17606" w14:textId="3D082230" w:rsidR="00B224D6" w:rsidRDefault="00B224D6" w:rsidP="000F05BA">
            <w:r>
              <w:t>Contact Number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60A9B458" w14:textId="77777777" w:rsidR="00B224D6" w:rsidRDefault="00B224D6" w:rsidP="000F05BA"/>
        </w:tc>
      </w:tr>
    </w:tbl>
    <w:p w14:paraId="6BC9C7B0" w14:textId="77777777" w:rsidR="004778B1" w:rsidRDefault="004778B1" w:rsidP="000F05BA">
      <w:pPr>
        <w:rPr>
          <w:b/>
          <w:bCs/>
        </w:rPr>
      </w:pPr>
    </w:p>
    <w:p w14:paraId="3CC96574" w14:textId="661FC4B2" w:rsidR="009A487E" w:rsidRPr="007A7264" w:rsidRDefault="009A487E" w:rsidP="000F05BA">
      <w:pPr>
        <w:rPr>
          <w:b/>
          <w:bCs/>
          <w:color w:val="0070C0"/>
        </w:rPr>
      </w:pPr>
      <w:r w:rsidRPr="007A7264">
        <w:rPr>
          <w:b/>
          <w:bCs/>
          <w:color w:val="0070C0"/>
        </w:rPr>
        <w:t xml:space="preserve">Aircraft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A487E" w14:paraId="49639FEC" w14:textId="77777777" w:rsidTr="00EB0B62">
        <w:tc>
          <w:tcPr>
            <w:tcW w:w="3397" w:type="dxa"/>
          </w:tcPr>
          <w:p w14:paraId="7F116DC7" w14:textId="25004E03" w:rsidR="009A487E" w:rsidRDefault="009A487E" w:rsidP="000F05BA">
            <w:r>
              <w:t>Aircraft Registration Mark</w:t>
            </w:r>
            <w:r w:rsidR="00333CC8">
              <w:t>(s)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5AAD675F" w14:textId="2FDC56E7" w:rsidR="009A487E" w:rsidRPr="009A487E" w:rsidRDefault="009A487E" w:rsidP="000F05BA">
            <w:pPr>
              <w:rPr>
                <w:b/>
                <w:bCs/>
              </w:rPr>
            </w:pPr>
            <w:r w:rsidRPr="009A487E">
              <w:rPr>
                <w:b/>
                <w:bCs/>
              </w:rPr>
              <w:t>2-</w:t>
            </w:r>
          </w:p>
        </w:tc>
      </w:tr>
      <w:tr w:rsidR="009A487E" w14:paraId="18FAE517" w14:textId="77777777" w:rsidTr="00EB0B62">
        <w:tc>
          <w:tcPr>
            <w:tcW w:w="3397" w:type="dxa"/>
          </w:tcPr>
          <w:p w14:paraId="0DFAF69B" w14:textId="17DB9AEA" w:rsidR="009A487E" w:rsidRDefault="009A487E" w:rsidP="000F05BA">
            <w:r>
              <w:t>Aircraft Serial Number</w:t>
            </w:r>
            <w:r w:rsidR="00333CC8">
              <w:t>(s)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6FD351ED" w14:textId="77777777" w:rsidR="009A487E" w:rsidRDefault="009A487E" w:rsidP="000F05BA"/>
        </w:tc>
      </w:tr>
      <w:tr w:rsidR="009A487E" w14:paraId="7E7935C8" w14:textId="77777777" w:rsidTr="00EB0B62">
        <w:tc>
          <w:tcPr>
            <w:tcW w:w="3397" w:type="dxa"/>
          </w:tcPr>
          <w:p w14:paraId="6E0ABEE1" w14:textId="4320819D" w:rsidR="009A487E" w:rsidRDefault="009A487E" w:rsidP="000F05BA">
            <w:r>
              <w:t>Manufacturer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2D49ACDC" w14:textId="77777777" w:rsidR="009A487E" w:rsidRDefault="009A487E" w:rsidP="000F05BA"/>
        </w:tc>
      </w:tr>
      <w:tr w:rsidR="009A487E" w14:paraId="4A17909D" w14:textId="77777777" w:rsidTr="00EB0B62">
        <w:tc>
          <w:tcPr>
            <w:tcW w:w="3397" w:type="dxa"/>
          </w:tcPr>
          <w:p w14:paraId="5EEC97E2" w14:textId="690399DA" w:rsidR="009A487E" w:rsidRDefault="009A487E" w:rsidP="000F05BA">
            <w:r>
              <w:t>Type Designation of Aircraft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358BAA78" w14:textId="77777777" w:rsidR="009A487E" w:rsidRDefault="009A487E" w:rsidP="000F05BA"/>
        </w:tc>
      </w:tr>
    </w:tbl>
    <w:p w14:paraId="70C018BC" w14:textId="77777777" w:rsidR="008C2B8B" w:rsidRDefault="008C2B8B" w:rsidP="000F05BA"/>
    <w:p w14:paraId="6BEF5A6E" w14:textId="2A13B006" w:rsidR="009A487E" w:rsidRPr="007A7264" w:rsidRDefault="009A487E" w:rsidP="000F05BA">
      <w:pPr>
        <w:rPr>
          <w:b/>
          <w:bCs/>
          <w:color w:val="0070C0"/>
        </w:rPr>
      </w:pPr>
      <w:r w:rsidRPr="007A7264">
        <w:rPr>
          <w:b/>
          <w:bCs/>
          <w:color w:val="0070C0"/>
        </w:rPr>
        <w:t>Details of Aircraft Owner / Aircraft Charter by Demise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A487E" w14:paraId="510A297D" w14:textId="77777777" w:rsidTr="00EB0B62">
        <w:tc>
          <w:tcPr>
            <w:tcW w:w="3397" w:type="dxa"/>
          </w:tcPr>
          <w:p w14:paraId="621A43E1" w14:textId="5C7684DC" w:rsidR="009A487E" w:rsidRPr="009A487E" w:rsidRDefault="009A487E" w:rsidP="000F05BA">
            <w:r w:rsidRPr="009A487E">
              <w:t>Aircraft Owner / Aircraft Charter by Demise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24AB0C78" w14:textId="77777777" w:rsidR="009A487E" w:rsidRDefault="009A487E" w:rsidP="000F05BA">
            <w:pPr>
              <w:rPr>
                <w:b/>
                <w:bCs/>
              </w:rPr>
            </w:pPr>
          </w:p>
        </w:tc>
      </w:tr>
      <w:tr w:rsidR="009A487E" w14:paraId="76E2B546" w14:textId="77777777" w:rsidTr="00EB0B62">
        <w:tc>
          <w:tcPr>
            <w:tcW w:w="3397" w:type="dxa"/>
          </w:tcPr>
          <w:p w14:paraId="0DE68EB5" w14:textId="359C5EA4" w:rsidR="009A487E" w:rsidRPr="009A487E" w:rsidRDefault="009A487E" w:rsidP="000F05BA">
            <w:r w:rsidRPr="009A487E">
              <w:t xml:space="preserve">Position held 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60FD779D" w14:textId="77777777" w:rsidR="00F56F82" w:rsidRDefault="00F56F82" w:rsidP="000F05BA">
            <w:pPr>
              <w:rPr>
                <w:b/>
                <w:bCs/>
              </w:rPr>
            </w:pPr>
          </w:p>
        </w:tc>
      </w:tr>
      <w:tr w:rsidR="009A487E" w14:paraId="3DA7E6E9" w14:textId="77777777" w:rsidTr="00EB0B62">
        <w:tc>
          <w:tcPr>
            <w:tcW w:w="3397" w:type="dxa"/>
          </w:tcPr>
          <w:p w14:paraId="07EC3844" w14:textId="677CB9AB" w:rsidR="009A487E" w:rsidRPr="009A487E" w:rsidRDefault="009A487E" w:rsidP="000F05BA">
            <w:r>
              <w:t>Email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0C37398F" w14:textId="77777777" w:rsidR="00F56F82" w:rsidRDefault="00F56F82" w:rsidP="000F05BA">
            <w:pPr>
              <w:rPr>
                <w:b/>
                <w:bCs/>
              </w:rPr>
            </w:pPr>
          </w:p>
        </w:tc>
      </w:tr>
      <w:tr w:rsidR="009A487E" w14:paraId="58DA85F9" w14:textId="77777777" w:rsidTr="00EB0B62">
        <w:tc>
          <w:tcPr>
            <w:tcW w:w="3397" w:type="dxa"/>
          </w:tcPr>
          <w:p w14:paraId="348CB630" w14:textId="20040B9F" w:rsidR="009A487E" w:rsidRDefault="009A487E" w:rsidP="000F05BA">
            <w:r>
              <w:t xml:space="preserve">PO number if applicable </w:t>
            </w:r>
          </w:p>
        </w:tc>
        <w:tc>
          <w:tcPr>
            <w:tcW w:w="5619" w:type="dxa"/>
            <w:shd w:val="clear" w:color="auto" w:fill="DAE9F7" w:themeFill="text2" w:themeFillTint="1A"/>
          </w:tcPr>
          <w:p w14:paraId="1536229C" w14:textId="77777777" w:rsidR="009A487E" w:rsidRDefault="009A487E" w:rsidP="000F05BA">
            <w:pPr>
              <w:rPr>
                <w:b/>
                <w:bCs/>
              </w:rPr>
            </w:pPr>
          </w:p>
        </w:tc>
      </w:tr>
    </w:tbl>
    <w:p w14:paraId="61910610" w14:textId="77777777" w:rsidR="004778B1" w:rsidRDefault="004778B1" w:rsidP="000F05BA">
      <w:pPr>
        <w:rPr>
          <w:b/>
          <w:bCs/>
        </w:rPr>
      </w:pPr>
    </w:p>
    <w:p w14:paraId="5A5F2A98" w14:textId="36FEA1C6" w:rsidR="009A487E" w:rsidRPr="00B224D6" w:rsidRDefault="009A487E" w:rsidP="000F05BA">
      <w:pPr>
        <w:rPr>
          <w:b/>
          <w:bCs/>
        </w:rPr>
      </w:pPr>
      <w:r w:rsidRPr="00B224D6">
        <w:rPr>
          <w:b/>
          <w:bCs/>
        </w:rPr>
        <w:t>Please upload the following documents with th</w:t>
      </w:r>
      <w:r w:rsidR="00333CC8">
        <w:rPr>
          <w:b/>
          <w:bCs/>
        </w:rPr>
        <w:t>e</w:t>
      </w:r>
      <w:r w:rsidRPr="00B224D6">
        <w:rPr>
          <w:b/>
          <w:bCs/>
        </w:rPr>
        <w:t xml:space="preserve"> application.</w:t>
      </w:r>
    </w:p>
    <w:p w14:paraId="2BE7F8C6" w14:textId="72D56328" w:rsidR="009A487E" w:rsidRDefault="009A487E" w:rsidP="00D07799">
      <w:pPr>
        <w:pStyle w:val="ListParagraph"/>
        <w:numPr>
          <w:ilvl w:val="0"/>
          <w:numId w:val="1"/>
        </w:numPr>
      </w:pPr>
      <w:bookmarkStart w:id="0" w:name="_Hlk208485412"/>
      <w:r>
        <w:t xml:space="preserve">Letter of </w:t>
      </w:r>
      <w:r w:rsidR="00D07799">
        <w:t>appointment / power of attorney</w:t>
      </w:r>
      <w:r w:rsidR="008C2B8B">
        <w:t xml:space="preserve"> </w:t>
      </w:r>
      <w:r w:rsidR="008C2B8B" w:rsidRPr="008C2B8B">
        <w:t>See</w:t>
      </w:r>
      <w:r w:rsidR="008C2B8B">
        <w:t xml:space="preserve"> GAR 39 &amp;</w:t>
      </w:r>
      <w:r w:rsidR="008C2B8B" w:rsidRPr="008C2B8B">
        <w:t xml:space="preserve"> GAC GEN-5</w:t>
      </w:r>
    </w:p>
    <w:bookmarkEnd w:id="0"/>
    <w:p w14:paraId="6FD58F50" w14:textId="16236692" w:rsidR="00D07799" w:rsidRDefault="00D07799" w:rsidP="00D07799">
      <w:pPr>
        <w:pStyle w:val="ListParagraph"/>
        <w:numPr>
          <w:ilvl w:val="0"/>
          <w:numId w:val="1"/>
        </w:numPr>
      </w:pPr>
      <w:r>
        <w:t>Passport</w:t>
      </w:r>
      <w:r w:rsidR="00AB4693">
        <w:t xml:space="preserve"> (copy of)</w:t>
      </w:r>
    </w:p>
    <w:p w14:paraId="4E2C5063" w14:textId="09806DE4" w:rsidR="00D07799" w:rsidRDefault="00D07799" w:rsidP="00D07799">
      <w:pPr>
        <w:pStyle w:val="ListParagraph"/>
        <w:numPr>
          <w:ilvl w:val="0"/>
          <w:numId w:val="1"/>
        </w:numPr>
      </w:pPr>
      <w:r>
        <w:t>Copy of CV</w:t>
      </w:r>
      <w:r w:rsidR="007B29F0">
        <w:t xml:space="preserve"> must include at least </w:t>
      </w:r>
      <w:r w:rsidR="00F2324B">
        <w:t>2</w:t>
      </w:r>
      <w:r w:rsidR="007B29F0">
        <w:t xml:space="preserve"> years of </w:t>
      </w:r>
      <w:r w:rsidR="007B29F0" w:rsidRPr="007B29F0">
        <w:t xml:space="preserve">continuing airworthiness management </w:t>
      </w:r>
      <w:r w:rsidR="007B29F0">
        <w:t>experience</w:t>
      </w:r>
      <w:r w:rsidR="00F14CE6">
        <w:t xml:space="preserve"> within the last </w:t>
      </w:r>
      <w:r w:rsidR="00F2324B">
        <w:t>5</w:t>
      </w:r>
      <w:r w:rsidR="00F14CE6">
        <w:t xml:space="preserve"> years. </w:t>
      </w:r>
      <w:bookmarkStart w:id="1" w:name="_Hlk208486016"/>
      <w:r w:rsidR="00333CC8">
        <w:t xml:space="preserve">See </w:t>
      </w:r>
      <w:r w:rsidR="0049308C">
        <w:t>GAC GEN-5</w:t>
      </w:r>
      <w:bookmarkEnd w:id="1"/>
    </w:p>
    <w:p w14:paraId="00850550" w14:textId="3AED863F" w:rsidR="00D07799" w:rsidRDefault="00D07799" w:rsidP="00D07799">
      <w:pPr>
        <w:pStyle w:val="ListParagraph"/>
        <w:numPr>
          <w:ilvl w:val="0"/>
          <w:numId w:val="1"/>
        </w:numPr>
      </w:pPr>
      <w:bookmarkStart w:id="2" w:name="_Hlk208495650"/>
      <w:r>
        <w:t>MCM Document</w:t>
      </w:r>
      <w:r w:rsidR="0030795F">
        <w:t xml:space="preserve"> IAW GAR 39</w:t>
      </w:r>
    </w:p>
    <w:bookmarkEnd w:id="2"/>
    <w:p w14:paraId="061C6377" w14:textId="1CB653ED" w:rsidR="00B224D6" w:rsidRDefault="00D07799" w:rsidP="00B224D6">
      <w:pPr>
        <w:pStyle w:val="ListParagraph"/>
        <w:numPr>
          <w:ilvl w:val="0"/>
          <w:numId w:val="2"/>
        </w:numPr>
      </w:pPr>
      <w:r>
        <w:t>Engineering Licence</w:t>
      </w:r>
      <w:r w:rsidR="00B224D6">
        <w:t xml:space="preserve"> (if applicable)</w:t>
      </w:r>
      <w:r w:rsidR="007B29F0">
        <w:t xml:space="preserve"> or </w:t>
      </w:r>
      <w:bookmarkStart w:id="3" w:name="_Hlk208495704"/>
      <w:r w:rsidR="007B29F0" w:rsidRPr="007B29F0">
        <w:t>relevant engineering degree</w:t>
      </w:r>
      <w:bookmarkEnd w:id="3"/>
      <w:r w:rsidR="007B25F8">
        <w:t xml:space="preserve"> </w:t>
      </w:r>
      <w:r w:rsidR="007B25F8" w:rsidRPr="007B25F8">
        <w:t>See GAC GEN-5</w:t>
      </w:r>
    </w:p>
    <w:p w14:paraId="75D2D6D8" w14:textId="0BED23CC" w:rsidR="00D07799" w:rsidRDefault="00D07799" w:rsidP="004778B1">
      <w:pPr>
        <w:pStyle w:val="ListParagraph"/>
        <w:numPr>
          <w:ilvl w:val="0"/>
          <w:numId w:val="2"/>
        </w:numPr>
      </w:pPr>
      <w:bookmarkStart w:id="4" w:name="_Hlk208495772"/>
      <w:r>
        <w:t xml:space="preserve">Type / Fam Course Certificates </w:t>
      </w:r>
      <w:r w:rsidR="004778B1">
        <w:t xml:space="preserve">and </w:t>
      </w:r>
      <w:r>
        <w:t>CAMO / Part 39 Course Certificates</w:t>
      </w:r>
      <w:r w:rsidR="007B25F8">
        <w:t xml:space="preserve"> </w:t>
      </w:r>
      <w:r w:rsidR="007B25F8" w:rsidRPr="007B25F8">
        <w:t>See GAC GEN-5</w:t>
      </w:r>
    </w:p>
    <w:bookmarkEnd w:id="4"/>
    <w:p w14:paraId="3C6736E8" w14:textId="2F3614CB" w:rsidR="00D07799" w:rsidRPr="00B224D6" w:rsidRDefault="00D07799" w:rsidP="00D07799">
      <w:pPr>
        <w:rPr>
          <w:b/>
          <w:bCs/>
        </w:rPr>
      </w:pPr>
      <w:r w:rsidRPr="00B224D6">
        <w:rPr>
          <w:b/>
          <w:bCs/>
        </w:rPr>
        <w:t>Notes</w:t>
      </w:r>
    </w:p>
    <w:p w14:paraId="1A70326D" w14:textId="5756754B" w:rsidR="00F56F82" w:rsidRPr="00333CC8" w:rsidRDefault="00333CC8" w:rsidP="00333CC8">
      <w:pPr>
        <w:pStyle w:val="ListParagraph"/>
        <w:numPr>
          <w:ilvl w:val="0"/>
          <w:numId w:val="3"/>
        </w:numPr>
      </w:pPr>
      <w:r w:rsidRPr="00333CC8">
        <w:t xml:space="preserve">A Technical Coordinator is </w:t>
      </w:r>
      <w:r w:rsidR="00D07799" w:rsidRPr="00333CC8">
        <w:t>not a</w:t>
      </w:r>
      <w:r w:rsidRPr="00333CC8">
        <w:t>llowed</w:t>
      </w:r>
      <w:r w:rsidR="00D07799" w:rsidRPr="00333CC8">
        <w:t xml:space="preserve"> </w:t>
      </w:r>
      <w:r w:rsidRPr="00333CC8">
        <w:t>for</w:t>
      </w:r>
      <w:r w:rsidR="00D07799" w:rsidRPr="00333CC8">
        <w:t xml:space="preserve"> aircraft operating on a Guernsey AOC</w:t>
      </w:r>
    </w:p>
    <w:p w14:paraId="1CB0A488" w14:textId="6584D3F8" w:rsidR="00F56F82" w:rsidRPr="00333CC8" w:rsidRDefault="00F56F82" w:rsidP="00F56F82">
      <w:pPr>
        <w:pStyle w:val="ListParagraph"/>
        <w:numPr>
          <w:ilvl w:val="0"/>
          <w:numId w:val="3"/>
        </w:numPr>
      </w:pPr>
      <w:r w:rsidRPr="00333CC8">
        <w:t>The applicant must provide a Letter of appointment / power of attorney</w:t>
      </w:r>
    </w:p>
    <w:p w14:paraId="59041DAA" w14:textId="2CEC921B" w:rsidR="00333CC8" w:rsidRPr="00D72E6B" w:rsidRDefault="00F60100" w:rsidP="00F56F82">
      <w:pPr>
        <w:rPr>
          <w:b/>
          <w:bCs/>
        </w:rPr>
      </w:pPr>
      <w:r w:rsidRPr="00F60100">
        <w:rPr>
          <w:b/>
          <w:bCs/>
        </w:rPr>
        <w:t xml:space="preserve">Signed and Dated by </w:t>
      </w:r>
      <w:r w:rsidR="00333CC8">
        <w:rPr>
          <w:b/>
          <w:bCs/>
        </w:rPr>
        <w:t xml:space="preserve">the </w:t>
      </w:r>
      <w:r w:rsidRPr="00F60100">
        <w:rPr>
          <w:b/>
          <w:bCs/>
        </w:rPr>
        <w:t>Applicant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209"/>
      </w:tblGrid>
      <w:tr w:rsidR="00F56F82" w14:paraId="608A2605" w14:textId="77777777" w:rsidTr="00EB0B62">
        <w:trPr>
          <w:trHeight w:val="780"/>
        </w:trPr>
        <w:tc>
          <w:tcPr>
            <w:tcW w:w="5807" w:type="dxa"/>
            <w:shd w:val="clear" w:color="auto" w:fill="DAE9F7" w:themeFill="text2" w:themeFillTint="1A"/>
          </w:tcPr>
          <w:p w14:paraId="26E9C932" w14:textId="37549F74" w:rsidR="00B224D6" w:rsidRDefault="00D72E6B" w:rsidP="00F56F82">
            <w:pPr>
              <w:rPr>
                <w:b/>
                <w:bCs/>
              </w:rPr>
            </w:pPr>
            <w:r w:rsidRPr="00D72E6B">
              <w:rPr>
                <w:b/>
                <w:bCs/>
              </w:rPr>
              <w:t>I confirm that I have read and understood GAR Part 39 &amp; GAC GEN-5</w:t>
            </w:r>
          </w:p>
          <w:p w14:paraId="4DE683F1" w14:textId="77777777" w:rsidR="00D72E6B" w:rsidRDefault="00D72E6B" w:rsidP="00F56F82">
            <w:pPr>
              <w:rPr>
                <w:b/>
                <w:bCs/>
              </w:rPr>
            </w:pPr>
          </w:p>
          <w:p w14:paraId="57011B77" w14:textId="77777777" w:rsidR="00D72E6B" w:rsidRDefault="00D72E6B" w:rsidP="00F56F82">
            <w:pPr>
              <w:rPr>
                <w:b/>
                <w:bCs/>
              </w:rPr>
            </w:pPr>
          </w:p>
          <w:p w14:paraId="06F8FA3E" w14:textId="77777777" w:rsidR="00F60100" w:rsidRDefault="00F60100" w:rsidP="00F56F82">
            <w:pPr>
              <w:rPr>
                <w:b/>
                <w:bCs/>
              </w:rPr>
            </w:pPr>
          </w:p>
          <w:p w14:paraId="049956E2" w14:textId="0D69BBEF" w:rsidR="00F56F82" w:rsidRDefault="00F56F82" w:rsidP="00F56F8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Signature </w:t>
            </w:r>
            <w:r w:rsidR="00D72E6B">
              <w:rPr>
                <w:b/>
                <w:bCs/>
              </w:rPr>
              <w:t xml:space="preserve">of Applicant </w:t>
            </w:r>
          </w:p>
        </w:tc>
        <w:tc>
          <w:tcPr>
            <w:tcW w:w="3209" w:type="dxa"/>
            <w:shd w:val="clear" w:color="auto" w:fill="DAE9F7" w:themeFill="text2" w:themeFillTint="1A"/>
          </w:tcPr>
          <w:p w14:paraId="7F43C0A5" w14:textId="77777777" w:rsidR="00F56F82" w:rsidRDefault="00F56F82" w:rsidP="00F56F82">
            <w:pPr>
              <w:rPr>
                <w:b/>
                <w:bCs/>
              </w:rPr>
            </w:pPr>
          </w:p>
          <w:p w14:paraId="4066456F" w14:textId="77777777" w:rsidR="00F56F82" w:rsidRDefault="00F56F82" w:rsidP="00F56F82">
            <w:pPr>
              <w:rPr>
                <w:b/>
                <w:bCs/>
              </w:rPr>
            </w:pPr>
          </w:p>
          <w:p w14:paraId="48D74C89" w14:textId="77777777" w:rsidR="00D72E6B" w:rsidRDefault="00D72E6B" w:rsidP="00F56F82">
            <w:pPr>
              <w:rPr>
                <w:b/>
                <w:bCs/>
              </w:rPr>
            </w:pPr>
          </w:p>
          <w:p w14:paraId="40C5F2E2" w14:textId="77777777" w:rsidR="00D72E6B" w:rsidRDefault="00D72E6B" w:rsidP="00F56F82">
            <w:pPr>
              <w:rPr>
                <w:b/>
                <w:bCs/>
              </w:rPr>
            </w:pPr>
          </w:p>
          <w:p w14:paraId="74C20ABE" w14:textId="77777777" w:rsidR="00D72E6B" w:rsidRDefault="00D72E6B" w:rsidP="00F56F82">
            <w:pPr>
              <w:rPr>
                <w:b/>
                <w:bCs/>
              </w:rPr>
            </w:pPr>
          </w:p>
          <w:p w14:paraId="09A6D6C6" w14:textId="532301E6" w:rsidR="00F56F82" w:rsidRDefault="00F56F82" w:rsidP="00F56F8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</w:tr>
    </w:tbl>
    <w:p w14:paraId="3BF2FE84" w14:textId="5001E367" w:rsidR="00F56F82" w:rsidRPr="00F56F82" w:rsidRDefault="00F56F82" w:rsidP="00F56F82">
      <w:pPr>
        <w:rPr>
          <w:b/>
          <w:bCs/>
        </w:rPr>
      </w:pPr>
    </w:p>
    <w:sectPr w:rsidR="00F56F82" w:rsidRPr="00F56F8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5E13E" w14:textId="77777777" w:rsidR="00E35291" w:rsidRDefault="00E35291" w:rsidP="000F05BA">
      <w:pPr>
        <w:spacing w:after="0" w:line="240" w:lineRule="auto"/>
      </w:pPr>
      <w:r>
        <w:separator/>
      </w:r>
    </w:p>
  </w:endnote>
  <w:endnote w:type="continuationSeparator" w:id="0">
    <w:p w14:paraId="3E060A69" w14:textId="77777777" w:rsidR="00E35291" w:rsidRDefault="00E35291" w:rsidP="000F0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2927F" w14:textId="3DFA0F4E" w:rsidR="00526349" w:rsidRPr="00126826" w:rsidRDefault="00126826">
    <w:pPr>
      <w:pStyle w:val="Footer"/>
      <w:rPr>
        <w:lang w:val="en-US"/>
      </w:rPr>
    </w:pPr>
    <w:r>
      <w:rPr>
        <w:lang w:val="en-US"/>
      </w:rPr>
      <w:t>October-2025</w:t>
    </w:r>
    <w:r w:rsidR="00E07DBD">
      <w:rPr>
        <w:lang w:val="en-US"/>
      </w:rPr>
      <w:t xml:space="preserve">                                            </w:t>
    </w:r>
    <w:r w:rsidR="007A0C21">
      <w:rPr>
        <w:lang w:val="en-US"/>
      </w:rPr>
      <w:t xml:space="preserve">            </w:t>
    </w:r>
    <w:r w:rsidR="00E07DBD">
      <w:rPr>
        <w:lang w:val="en-US"/>
      </w:rPr>
      <w:t xml:space="preserve"> </w:t>
    </w:r>
    <w:r w:rsidR="004C56DA">
      <w:rPr>
        <w:lang w:val="en-US"/>
      </w:rPr>
      <w:t xml:space="preserve"> Revision 2</w:t>
    </w:r>
    <w:r w:rsidR="00E07DBD">
      <w:rPr>
        <w:lang w:val="en-US"/>
      </w:rPr>
      <w:t xml:space="preserve">                                                                     Page 1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83B85" w14:textId="77777777" w:rsidR="00E35291" w:rsidRDefault="00E35291" w:rsidP="000F05BA">
      <w:pPr>
        <w:spacing w:after="0" w:line="240" w:lineRule="auto"/>
      </w:pPr>
      <w:r>
        <w:separator/>
      </w:r>
    </w:p>
  </w:footnote>
  <w:footnote w:type="continuationSeparator" w:id="0">
    <w:p w14:paraId="1040D59C" w14:textId="77777777" w:rsidR="00E35291" w:rsidRDefault="00E35291" w:rsidP="000F0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4B0F" w14:textId="48C127AD" w:rsidR="000F05BA" w:rsidRDefault="00A27427">
    <w:pPr>
      <w:pStyle w:val="Header"/>
    </w:pPr>
    <w:r>
      <w:rPr>
        <w:noProof/>
      </w:rPr>
      <w:drawing>
        <wp:inline distT="0" distB="0" distL="0" distR="0" wp14:anchorId="533DCDCA" wp14:editId="050C9A2D">
          <wp:extent cx="1809750" cy="549388"/>
          <wp:effectExtent l="0" t="0" r="0" b="3175"/>
          <wp:docPr id="1326769046" name="Picture 1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4997110" name="Picture 1" descr="A blue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930" cy="560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05BA">
      <w:ptab w:relativeTo="margin" w:alignment="center" w:leader="none"/>
    </w:r>
    <w:r w:rsidR="000F05BA">
      <w:ptab w:relativeTo="margin" w:alignment="right" w:leader="none"/>
    </w:r>
    <w:r w:rsidR="00526349" w:rsidRPr="00526349">
      <w:t xml:space="preserve"> A.MNT.TCH    </w:t>
    </w:r>
    <w:r w:rsidR="000F05BA">
      <w:t xml:space="preserve"> </w:t>
    </w:r>
  </w:p>
  <w:p w14:paraId="0BBDBD7B" w14:textId="2E4AC3E1" w:rsidR="000F05BA" w:rsidRDefault="000F05BA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B6D72"/>
    <w:multiLevelType w:val="hybridMultilevel"/>
    <w:tmpl w:val="1204A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D20B3"/>
    <w:multiLevelType w:val="hybridMultilevel"/>
    <w:tmpl w:val="72605A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C460E"/>
    <w:multiLevelType w:val="hybridMultilevel"/>
    <w:tmpl w:val="701C4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300945">
    <w:abstractNumId w:val="0"/>
  </w:num>
  <w:num w:numId="2" w16cid:durableId="314995847">
    <w:abstractNumId w:val="2"/>
  </w:num>
  <w:num w:numId="3" w16cid:durableId="130095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5BA"/>
    <w:rsid w:val="000D7060"/>
    <w:rsid w:val="000F05BA"/>
    <w:rsid w:val="00126826"/>
    <w:rsid w:val="001964CA"/>
    <w:rsid w:val="00202413"/>
    <w:rsid w:val="002F12EF"/>
    <w:rsid w:val="0030795F"/>
    <w:rsid w:val="00333CC8"/>
    <w:rsid w:val="00473829"/>
    <w:rsid w:val="00473FBC"/>
    <w:rsid w:val="004778B1"/>
    <w:rsid w:val="0049308C"/>
    <w:rsid w:val="004B3D53"/>
    <w:rsid w:val="004C56DA"/>
    <w:rsid w:val="004E1A88"/>
    <w:rsid w:val="00526349"/>
    <w:rsid w:val="00617D81"/>
    <w:rsid w:val="006537D5"/>
    <w:rsid w:val="006F0A89"/>
    <w:rsid w:val="00726C0D"/>
    <w:rsid w:val="007A0C21"/>
    <w:rsid w:val="007A7264"/>
    <w:rsid w:val="007B25F8"/>
    <w:rsid w:val="007B29F0"/>
    <w:rsid w:val="00811A8E"/>
    <w:rsid w:val="008C2B8B"/>
    <w:rsid w:val="008D579D"/>
    <w:rsid w:val="008E60CA"/>
    <w:rsid w:val="00943828"/>
    <w:rsid w:val="009A487E"/>
    <w:rsid w:val="00A14B8B"/>
    <w:rsid w:val="00A27427"/>
    <w:rsid w:val="00A4741C"/>
    <w:rsid w:val="00A907BF"/>
    <w:rsid w:val="00AB4693"/>
    <w:rsid w:val="00B224D6"/>
    <w:rsid w:val="00B4495E"/>
    <w:rsid w:val="00CA3339"/>
    <w:rsid w:val="00D07799"/>
    <w:rsid w:val="00D72E6B"/>
    <w:rsid w:val="00E05D4B"/>
    <w:rsid w:val="00E07DBD"/>
    <w:rsid w:val="00E24787"/>
    <w:rsid w:val="00E35291"/>
    <w:rsid w:val="00E43805"/>
    <w:rsid w:val="00E612AA"/>
    <w:rsid w:val="00E8006E"/>
    <w:rsid w:val="00E86C8C"/>
    <w:rsid w:val="00EB0B62"/>
    <w:rsid w:val="00F14CE6"/>
    <w:rsid w:val="00F2324B"/>
    <w:rsid w:val="00F27DEC"/>
    <w:rsid w:val="00F56F82"/>
    <w:rsid w:val="00F60100"/>
    <w:rsid w:val="00FA77A4"/>
    <w:rsid w:val="00FB7F31"/>
    <w:rsid w:val="00FC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F208E"/>
  <w15:chartTrackingRefBased/>
  <w15:docId w15:val="{767F09E3-9470-4C15-838B-B1EDF01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05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5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5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5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5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5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5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5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5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5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05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5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5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5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5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5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5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5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5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05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5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05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5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05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5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05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5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5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5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0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5BA"/>
  </w:style>
  <w:style w:type="paragraph" w:styleId="Footer">
    <w:name w:val="footer"/>
    <w:basedOn w:val="Normal"/>
    <w:link w:val="FooterChar"/>
    <w:uiPriority w:val="99"/>
    <w:unhideWhenUsed/>
    <w:rsid w:val="000F05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5BA"/>
  </w:style>
  <w:style w:type="table" w:styleId="TableGrid">
    <w:name w:val="Table Grid"/>
    <w:basedOn w:val="TableNormal"/>
    <w:uiPriority w:val="39"/>
    <w:rsid w:val="000F0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 Stanfield</dc:creator>
  <cp:keywords/>
  <dc:description/>
  <cp:lastModifiedBy>Glen Stanfield</cp:lastModifiedBy>
  <cp:revision>18</cp:revision>
  <dcterms:created xsi:type="dcterms:W3CDTF">2025-09-11T15:06:00Z</dcterms:created>
  <dcterms:modified xsi:type="dcterms:W3CDTF">2025-10-23T15:37:00Z</dcterms:modified>
</cp:coreProperties>
</file>